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Бугримова Ирина Леонидовна обратилась в суд с заявлением о привлечении бывшего руководителя должника Почкаева А.Н. к субсидиарной ответственности по денежным обязательствам и обязанностям по уплате обязательных платежей в размере 44 783 621 рубль 17 копеек. Вступившим в законную силу определением Арбитражного суда Республики Саха (Якутия) от 14.06.2018 признано доказанным наличие оснований для привлечения Почкаева А.Н. к субсидиарной ответственности, производство по заявлению в части определения размера ответственности приостановлено до окончания расчётов с кредиторами. Определением Арбитражного суда Республики Саха (Якутия) от 24.09.2020, оставленным без изменения постановлениями Четвёртого арбитражного апелляционного суда от 04.12.2020 и Арбитражного суда Восточно-Сибирского округа от 02.03.2021, с Почкаева А.Н. в конкурсную массу должника взыскано 44 783 621 рубль 17 копеек.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61.11, 61.16 Федерального закона от 26.10.2002 № 127-ФЗ «О несостоятельности (банкротстве)», пунктом 43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банкротстве», признали обоснованным и верным расчёт предъявленного ко взысканию размера субсидиарной ответственности, равный совокупному размеру документально подтвержденных и оставшихся непогашенными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Почкаеву Андрею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