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"Статус - специализированный застройщик" (далее - общество "Статус-СЗ") обратилось в Арбитражный суд Оренбургской области с исковым заявлением к Комитету по управлению имуществом города Оренбурга (далее - комитет), индивидуальному предпринимателю Пеннер Полине Викторовне (далее - предприниматель Пеннер П.В.) о применении последствий ничтожности договора купли-продажи от 09.01.2020 N 2540, заключенного между комитетом и предпринимателем Пеннер П.В., по продаже здания, расположенного по адресу: г. Оренбург, ул. Карагандинская, д. 19, и земельного участка с кадастровым номером 56:44:0418001:598 площадью 3991 кв. м, разрешенное использование: многоэтажная жилая застройка (высотная застройка), строительство многоквартирного жилого дома, о возврате сторон договора в первоначальное положение. К участию в деле в качестве третьего лица, не заявляющего самостоятельных требований относительно предмета спора, привлечен 2 Департамент градостроительства и земельных отношений Администрации города Оренбурга (далее - департамент). На основании пункта 5 статьи 52 Арбитражного процессуального кодекса Российской Федерации к участию в деле допущена Прокуратура Оренбургской области. Решением Арбитражного суда Оренбургской области от 22.09.2020 в удовлетворении исковых требований отказано. Постановлением Восемнадцатого арбитражного апелляционного суда от 10.11.2020, оставленным без изменения постановлением Арбитражного суда Уральского округа от 16.02.2021, решение от 22.09.2020 суда отменено. Исковые требования общества "Статус-СЗ" удовлетворены: суд применил последствия ничтожности договора купли-продажи от 09.01.2020 N 2540, заключенного между комитетом и предпринимателем Пеннер П.В., по продаже здания, расположенного по адресу: г. Оренбург, ул. Карагандинская, д. 19, и земельного участка с кадастровым номером 56:44:0418001:598 площадью 3991 кв. м, разрешенное использование: многоэтажная жилая застройка (высотная застройка), строительство многоквартирного жилого дома. Суд обязал предпринимателя Пеннер П.В. в течение 30 дней с момента вступления постановления в силу передать комитету по акту приема-передачи земельный участок с кадастровым номером 56:44:0418001:598 площадью 3991 кв. м, разрешенное использование: многоэтажная жилая застройка (высотная застройка), строительство многоквартирного жилого дома и обязал комитет в течение 30 дней с момента вступления настоящего постановления в силу возвратить Пеннер П.В. денежные средства, полученные от продажи земельного участка, в сумме 18 786 000 руб.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оставить в силе решение Арбитражного суда Оренбургской области от 22.09.2020. В обоснование доводов жалобы индивидуальный предприниматель Пеннер П.В.указывает, что здание кадастровый номер 56:44:0418001:21 и земельный участок кадастровый номер 56:44:0418001:598, на котором расположено данное здание, она приобрела на открытом аукционе. Право собственности на здание и земельный участок зарегистрированы за Пеннер П.В. в Едином государственном реестре прав на недвижимое имущество, решения о прекращении зарегистрированных прав не принято. Суды апелляционной и кассационной инстанций посчитали установленными, что предметом спора является исключительно земельный участок с кадастровым номером56:44:0418001:598, а здание с кадастровым номером 56:44:0418001:21 не является объектом прав и снесено. Между тем снос объекта капитального строительства и исключении его из гражданского оборота на этом основании является административной процедурой, порядок проведения которой установлен статьей 6.4 Градостроительного кодекса Российской Федерации. 3 Констатируя факт сноса объекта капитального строительства без наличия в материалах дела документальных доказательств соблюдения установленной процедуры, суды фактически подменили судебным актом административную процедуру сноса здания. Между тем, за индивидуальным предпринимателем Пеннер П.В. зарегистрировано право собственности на здание, которое юридически и фактически существует. В отношении здания проведены противоаварийные работы. Право на предоставление земельного участка в аренду на основании пункта 7 статьи 39.11 Земельного кодекса Российской Федерации также не могло быть реализовано истцом на момент совершения оспариваемой сделки и на момент вынесения судебного акта, так как в силу пункта 8 статьи 39.11 Земельного кодекса Российской Федерации предметом аукциона не могут быть земельные участки, на которых расположены объекты капитального строительства, не являющиеся предметом аукциона. Между тем, спорный земельный участок и здание были предметом открытого аукциона, сведения о котором были публично размещены в информационной системе torgi. gov. ru и который проводился в период с 26.11.2019 по 26.12.2019, то есть в период уже после того, как истцу было отказано в заключении договора на комплексное развитие территории. Истец, будучи осведомленным о проведении открытого аукциона ,заявку на участие в нем не подавал. При таких обстоятельствах у истца ни на момент подачи иска, ни на момент вынесения решения не было реальных прав, о нарушении которых им заявлялось. В силу пункта 1 статьи 166 Гражданского кодекса Российской Федерации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без заявления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В рассматриваемом случае истец не является стороной сделки и не заявляет о признании недействительной ничтожной сделки, а заявил только о применении последствий ее недействительности, не имея материального интереса в применении этих последствий. Суд первой инстанции сделал правильный вывод о том, что Общество «Статус-С3», оспаривая заключенный между ответчиками договор купли- продажи нежилого здания и земельного участка, имеет намерение в будущем воспользоваться правом приобрести спорный земельный участок в порядке пункта 7 статьи 39.11 Земельного кодекса Российской Федерации, заключив с Администрацией города Оренбурга договор о комплексном развитии территории. Документов о комплексном развитии территории истцом не представлено, следовательно, право истца на комплексное освоение территории, где расположен земельный участок с кадастровым номером 56:544:0418001:598, не 4 нарушено. Доказательств нарушения публичных интересов и интересов неопределенного круга лиц в рассматриваемом деле не представлено. Судами апелляционной и кассационной инстанций неверно применена статья 39.11 Земельного кодекса Российской Федерации, так как она не применима к земельным участкам, на которых расположено здание. Вывод судов апелляционной и кассационной инстанций о том, что воля собственника земельного участка была направлена на предоставление земельного участка для сноса находящегося на нем аварийного здания и возведения на этом участке иного объекта капитального строительства является ошибочным, так как решение о сносе здания в силу статьи 55.30 Градостроительного кодекса Российской Федерации принимается собственником здания. Комитет по управлению имуществом города Оренбурга в обоснование доводов жалобы указывает на несогласие с выводами судов апелляционной и кассационной инстанций о том, что застроенный земельный участок с находящемся на нем здании в аварийном состоянии, не может быть объектом торгов и сделки по приватизации, а должен быть сначала освобожден от аварийного здания и затем предоставлен в аренду на основании пункта 7 статьи 39.11 Земельного кодекса Российской Федерации. Истец не является стороной сделки, не принимал участие в публичной процедуре торгов. Применяя последствия недействительности сделки, суд применил реституцию только в части переданного по сделке, обязав покупателя вернуть только земельный участок. Выводы судов о том, что спорный земельный участок мог быть предоставлен путем продажи права аренды в соответствии с пунктом 7 статьи 39.11 Земельного кодекса Российской Федерации, противоречит подпункту 9 пункта 8 статьи 39.11 Земельного кодекса Российской Федерации, поскольку в данном случае предметов торгов может быть только свободный, незастроенный земельный участок. При этом судами установлено, что на спорном земельном участке с кадастровым номером 56:44:0418001:598 располагается нежилое здание по ул. Карагандиинская,19 г.Оренбурга, в связи с чем ссылка на пункт 7 статьи 39.11 Земельного кодекса Российской Федерации неправомерна. Договор купли-продажи не содержит каких-либо положений, согласно которым необходимым основанием для приобретения права собственности на объект продажи является исполнение покупателем условий. Администрацией города Оренбурга не принимались и не планировались приниматься решения о комплексном развитии территории либо продажи права аренды на спорный земельный участок на основании действующих в городе Оренбурге градостроительных регламентов и правил.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5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постановления Администрации города Оренбурга от 15.04.2013 N 788-п "Об утверждении муниципальной адресной программы "Переселение граждан из аварийного жилищного фонда муниципального образования "города Оренбург" на 2013 - 2017 годы", заключения межведомственной комиссии от 25.08.2011 N 54 "О признании многоквартирного дома пригодным (непригодным) для постоянного проживания", ходатайства Управления жилищной политики Администрации города Оренбурга об изъятии земельных участков от 13.02.2017, постановлениями Администрации города Оренбурга от 19.05.2017 N 1752-п, N 1796-п, N 1848-п, в соответствии со статьями 56.2, 56.3 и 56.6 Земельного кодекса Российской Федерации, статьями 239.2, 279 и 281 Гражданского кодекса Российской Федерации были изъяты для муниципальных нужд земельные участки с кадастровыми номерами 56:44:0418001:12 56:44:0418001:13, 56:44:0418001:15 , расположенные по адресу: г. Оренбург, ул. Карагандинская, 19, в целях сноса многоквартирного дома, признанного в установленном порядке аварийным, а также жилые помещения в многоквартирном доме литера А, расположенном на вышеуказанных земельных участках. Распоряжением Департамента градостроительства и земельных отношений Администрации города Оренбурга от 29.08.2019 2178-р: 1. Утверждена схема расположения земельного участка на кадастровом плане территории площадью 2779 кв. м для образования земельного участка путем перераспределения земельного участка с кадастровым номером 56:44:0418001:13 площадью 634 кв. м из земель, государственная собственность на которые не разграничена, расположенного в территориальной зоне застройки домами смешанной этажности в зоне выборочной реконструкции - "Ж.4". Местоположение: Российская Федерация, Оренбургская область, город Оренбург, улица Карагандинская, земельный участок расположен в юго-восточной части кадастрового квартала 56:44:0418001. Разрешенное использование: многоэтажная жилая застройка (высотная застройка), строительство многоквартирного жилого дома (код 2.6 приложения к приказу Минэкономразвития РФ от 01.09.2014 N 540 "Об утверждении классификатора видов разрешенного использования земельных участков", группа 1 приложения N 9 к постановлению администрации города Оренбурга от 29.11.2016 N 3698-п "Об утверждении результатов государственной 6 кадастровой оценки земель, входящих в состав территории муниципального образования "Город Оренбург"). Категория земель: земли населенных пунктов. 2. Утверждена схема расположения земельных участков на кадастровом плане территории для образования двух земельных участков путем перераспределения земельного участка с кадастровым номером 56:44:0418001:15, земельного участка с кадастровым номером 56:44:0418001:12 и земельного участка, указанного в пункте 1 настоящего распоряжения: 1) земельного участка площадью 3991 кв. м, местоположение: Оренбургская область, город Оренбург, улица Карагандинская, земельный участок расположен в юго-восточной части кадастрового квартала 56:44:0418001. Разрешенное использование: многоэтажная жилая застройка (высотная застройка), строительство многоквартирного жилого дома (код 2.6 приложения к приказу Минэкономразвития РФ от 01.09.2014 N 540 "Об утверждении классификатора видов разрешенного использования земельных участков", группа 1 приложения N 9 к постановлению администрации города Оренбурга от 29.11.2016 N 3698-п "Об утверждении результатов государственной кадастровой оценки земель, входящих в состав территории муниципального образования "Город Оренбург"). Категория земель: земли населенных пунктов. 2) земельного участка площадью 19 кв. м, местоположение: Оренбургская область, город Оренбург, улица Карагандинская, земельный участок расположен в юго-восточной части кадастрового квартала 56:44:0418001, разрешенное использование: земельные участки (территории) общего пользования (код. 12.0 приложения к приказу Минэкономразвития РФ от 01.09.2014 N 540 "Об утверждении классификатора видов разрешенного использования земельных участков"). Категория земель: земли населенных пунктов. Согласно уведомлению департамента от 12.07.2019 N 01-24/3520, в соответствии с частью 5 статьи 23 Жилищного кодекса Российской Федерации квартиры N 1 с кадастровым номером 56:44:0418001:224, N 2 с кадастровым номером 56:44:0418001:225, N 3 с кадастровым номером 56:44:0418001:594, N 3 (позиция 6) с кадастровым номером 56:44:0418001:282, N 3 с кадастровым номером 56:44:0418001:593, N 4 с кадастровым номером 56:44:0418001:237, N 5 с кадастровым номером 56:44:0418001:228, N 6 с кадастровым номером 56:44:0418001:233, N 7 с кадастровым номером 56:44:0418001:234, N 8 с кадастровым номером 56:44:0418001:231 переведены из жилого в нежилое в целях использования помещения в качестве нежилого здания. Постановлением Администрации города Оренбурга от 25.11.2019 N 3378-п "Об условиях приватизации объектов недвижимости, расположенных в городе Оренбурге", изданного во исполнение Прогнозного плана (программы) приватизации муниципального имущества города Оренбурга на 2017 - 2019 г., утвержденного решением Оренбургского городского Совета от 20.12.2016 N 265, комитету предписано осуществить приватизацию муниципального имущества в электронной форме путем проведения аукциона с открытой формой подачи предложений о цене имущества: 1) лот N 1: здание, назначение: нежилое здание, количество этажей, в том числе подземных - 2, площадью 7 386,6 кв. м, кадастровый номер 56:44:0418001:21, адрес (местонахождение): Оренбургская область, г. Оренбург, ул. Карагандинская, д. 19; земельный участок, категория земель: земли населенных пунктов, разрешенное использование: многоэтажная жилая застройка (высотная застройка), строительство многоквартирного жилого дома, площадью 3991 +/- 22 кв. м, адрес: Оренбургская область, г. Оренбург, ул. Карагандинская, земельный участок расположен в юго-восточной части кадастрового квартала 56:44:0418001, кадастровый номер 56:44:0418001:598. Кроме того, комитету предписано указать в аукционной документации, договоре купли-продажи информацию об аварийном состоянии нежилого здания и осуществлении его сноса в соответствии с законодательством Российской Федерации. Согласно пункту 2.24 Положения о комитете, утвержденного решением Оренбургского городского Совета от 28.06.2011 N 189, в функции комитета входит проведение торгов по продаже муниципального имущества. Действуя во исполнение постановления Администрации города Оренбурга от 25.11.2019 N 3378-п "Об условиях приватизации объектов недвижимости, расположенных в городе Оренбурге", комитет издал распоряжение от 26.11.2019 N 912 "Об утверждении аукционной документации для проведения торгов по продаже объектов недвижимости, расположенных в городе Оренбурге, в электронной форме" и организовал проведение аукциона, предметом которого являлись вышеуказанное нежилое здание и земельный участок с кадастровым номером 56:44:0418001:598 по ул. Карагандинская, 19 г. Оренбурга. На сайте torgi.gov.ru опубликовано извещение N 261119/0115653/01 аукциона по продаже муниципального имущества. Согласно итоговому протоколу N 1 заседания комиссии по подведению итогов аукциона в электронной форме от 26.12.2019 победителем аукциона по лоту N 2 определена предприниматель Пеннер П.В., с которой впоследствии заключен договор N 2540 купли-продажи нежилого здания и земельного участка от 09.01.2020. В силу пункта 1 договора комитет (продавец) обязуется передать в собственность предпринимателя Пеннер П.В. (покупателя), а покупатель обязуется оплатить и принять в соответствии с условиями договора следующее имущество: 1.1 здание, назначение: нежилое здание, количество этажей, в том числе подземных - 2, площадью 386,6 кв. м, кадастровый номер 56:44:0418001:21, адрес (местонахождение): Оренбургская область, г. Оренбург, ул. Карагандинская, д. 19, стоимостью 99 000 руб., в том числе НДС 16 500 руб.; 1.2 земельный участок, категория земель: земли населенных пунктов, разрешенное использование: многоэтажная жилая застройка (высотная застройка), строительство многоквартирного жилого дома, площадью 3991 +/- 22 кв. м, адрес: Оренбургская область, г. Оренбург, ул. Карагандинская, земельный участок расположен в юго-восточной части кадастрового квартала 56:44:0418001, кадастровый номер 56:44:0418001:598, 8 стоимостью 18 786 000 руб. без НДС, занимаемый имуществом, указанным в пункте 1.1 договора. Пунктом 1.3 договора установлено, что цена приобретения имущества, указанного в пунктах 1.1, 1.2 настоящего договора, составляет 18 885 000 руб. Задаток в сумме 3 777 000 руб., внесенный покупателем на счет оператора торговой площадки в соответствии с аукционной документацией, засчитывается в счет оплаты имущества по договору (пункт 1.4 договора). Пунктом 4.1 договора предусмотрено, что право собственности на имущество переходит к покупателю со дня государственной регистрации в Управлении Федеральной службы государственной регистрации, кадастра и картографии по Оренбургской области. Согласно пункту 4.3 договора передаваемое продавцом покупателю имущество, указанное в пункте 1.1 договора, находится в аварийном состоянии, требующем проведения работ по его ликвидации (сносу). В силу пункта 4.4 договора покупатель заверяет о следующих обстоятельствах: ему известно, что имущество, указанное в пункте 1.1, 1.2 договора, находится в аварийном состоянии, требующем от покупателя проведения работ по его ликвидации (сносу) в течение 6 (шести) месяцев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Оренбургской области с последующим освоением освобожденного земельного участка в течение 5 лет в соответствии с законодательством Российской Федерации. В соответствии с пунктом 5.5 договора неисполнение покупателем условий пункта 4.4 договора является основанием для расторжения договора с последующим возвратом имущества продавцу без компенсации затрат покупателю, понесенных им на оплату цены договора, в судебном порядке. В обоснование исковых требований истец сослался на то, что общество "Статус-СЗ", как собственник земельного участка с кадастровым номером 56:44:0418001:14, расположенного по адресу: г. Оренбург, ул. Полигонная, д. 26а, обратился в департамент с заявлением от 25.09.2019 исх. N 170, в котором на основании статьи 46.10 Градостроительного кодекса Российской Федерации просило принять решение о комплексном развитии территории, включающей в себя земельный участок с кадастровым номером 56:44:0418001:14 и окружающие его земли кадастрового квартала 56:44:0418001, в том числе смежный земельный участок с кадастровым номером 56:44:0418001:598, согласно приложенной схеме в иных границах (ориентирах), и заключить с обществом "Статус-СЗ" соответствующий договор. На указанное заявление истцом получен ответ департамента от 25.10.2019 N 01-24/5547 о том, что в отношении территории, включающей в себя земельный участок, расположенный по улице Карагандинская, 21, 23 / улице Полигонной, 32, земельный участок, расположенный по улице Карагандинская, 27, 29, 31, 33, 35 / улице Полигонная, 34, 38, 40, 42, 44, 46, Правилами землепользования и застройки муниципального образования "город Оренбург", утвержденными решением Оренбургского городского Совета от 25.12.2012 N 9 557, осуществление деятельности по комплексному и устойчивому развитию не предусмотрено, в связи с чем принятие решение о комплексном развитии предложенной территории не представляется возможным. По мнению истца, комитетом под видом приватизации здания в обход императивных норм пункта 7 статьи 39.11 Земельного кодекса Российской Федерации, пункта 1 статьи 18, пункта 1 статьи 28 Федерального закона от 21.12.2001 N 178-ФЗ «О приватизации государственного и муниципального имущества» (далее-Закон№178-ФЗ) был предоставлен в собственность предпринимателю Пеннер П.В. муниципальный земельный участок, предназначенный для строительства многоэтажных жилых зданий, что дает основание истцу считать данный договор ничтожным в силу пункта 2 статьи 168 Гражданского кодекса Российской Федерации. Отказывая в удовлетворении требований, суд первой инстанции исходил из того, что истцом не представлено доказательств нарушения его прав и законных интересов оспариваемой сделкой. Суд также признал, что истцом избран ненадлежащий способ защиты нарушенного права. Отменяя решение суда первой инстанции, удовлетворяя требования общества "Статус-СЗ", суд апелляционной инстанции, с выводом которого согласился суд округа, исходил из следующего. В силу пункта 1 статьи 168 Гражданского кодекса Российской Федерации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В соответствии с пунктом 2 статьи 168 Гражданского кодекса Российской Федерации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Согласно разъяснениям, изложенным в пунктах 74, 75,78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ничтожной является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Вне зависимости от указанных обстоятельств законом может быть установлено, что такая сделка оспорима, а не ничтожна, или к ней должны применяться другие последствия нарушения, не связанные с недействительностью сделки (пункт 2 статьи 168 Гражданского кодекса Российской Федерации). 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 полностью или в соответствующей части, даже если в законе не содержится прямого указания на его ничтожность. 10 Согласно абзацу первому пункта 3 статьи 166 ГК РФ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Согласно пункту 2 статьи 39.1 Земельного кодекса Российской Федерации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настоящего Кодекса, а также случаев проведения аукционов по продаже таких земельных участков в соответствии со статьей 39.18 настоящего Кодекса. Пунктом 7 статьи 39.11 Земельного кодекса Российской Федерации установлено, что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статьей 39.18 настоящего Кодекса. Земельный участок, находящийся в государственной или муниципальной собственности, не может быть предметом аукциона, если разрешенное использование земельного участка не соответствует целям разрешенного использования земельного участка, указанным в заявлении о проведении аукциона (подпункт 5 пункта 8 статьи 39.11 Земельного кодекса Российской Федерации). Проанализировав аукционную документацию, условия договора купли- продажи, вид разрешенного использования земельного участка, суд апелляционной инстанции заключил, что в рассматриваемом случае воля собственника земельного участка изначально была направлена на предоставление земельного участка для сноса находящегося на нем аварийного здания и возведения на этом участке объекта капитального строительства; спорный земельный участок не мог быть предметом аукциона по приватизации нежилого здания общей площадью 386 кв. м способом, предусмотренным пунктом 1 статьи 28 Федерального закона от 21.12.2001 N 178-ФЗ; условие о сносе объекта, расположенного на спорном земельном участке, полностью исключает возможность применения избранного способа, предусмотренного пунктом 1 статьи 28 Федерального закона от 21.12.2001 N 178-ФЗ, поскольку нарушает принцип единства судьбы земельного участка и прочно связанного с ним объекта недвижимости; такой участок мог быть предоставлен путем продажи права аренды земельного участка на торгах в соответствии с положениями пункта 7 статьи 39.11 Земельного кодекса Российской Федерации; заключенная с нарушением закона сделка является ничтожной в силу статьи 168 Гражданского кодекса Российской Федерации; нарушение уполномоченным органом порядка предоставления спорного земельного е 11 привело к нарушению принципа , закрепленному в подпункте 11 пункта 1 статьи 1 Земельного кодекса Российской Федерации, не позволило обеспечить справедливость, публичность, открытость и прозрачность процедуры предоставления земельного участка, ограничило число участников аукциона, в том числе истца, не принимавшего участия в торгах, проведенных с нарушением приведенных выше правовых норм материального права, однако заинтересованного в его приобретении для строительства на праве аренды или на условиях договора о комплексном освоении территории, что прямо следует из его обращения в орган местного самоуправления.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Комитета по управлению имуществом города Оренбурга, индивидуального предпринимателя Пеннер Полины Викторовны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