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СПАО «Ингосстрах» подает кассационную жалобу на принятые по делу № А21-14724/2019 судебные акты и просит о приостановлении их исполнения, ссылаясь на финансовую ненадежность взыскателя, способную повлечь затруднительность либо невозможность поворота исполнения в случае отмены судебных актов. Суд не усматривает условий, требуемых частью 3 статьи 291.6 Арбитражного процессуального кодекса Российской Федерации для приостановления исполнения, поэтому отказывает в таком приостановлении. Руководствуясь статьями 184 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страховому публичному акционерному обществу «Ингосстрах» в приостановлении исполнения постановления Арбитражного суда Северо-Западного округа от 24.02.2021 по делу № А21-14724/2019 Арбитражного суда Калининградской области. Судья Верховного Суда Российской Федерации Н.А. Ксенофонтова Суд: Верховный Суд РФ (подробнее) Истцы: ООО "Нэртис-Калининград" (подробнее) Ответчики: СПАО "Ингосстрах" (подробнее) СПАО "Ингосстрах" ф-л в КО (подробнее) Иные лица: ФНС России Межрайонная инспекция №9 по городу Калининграду (подробнее) Судьи дела: Ксенофонтова Н.А. (судья) (подробнее) Последние документы по делу: Определение от 21 мая 2021 г. по делу № А21-14724/2019 Определение от 23 марта 2021 г. по делу № А21-14724/2019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