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объявить перерыв в судебном заседании. Судебное заседание Судебной коллегии по экономическим спорам Верховного Суда Российской Федерации после перерыва состоится 26 ноября 2018 года в 16 часов 00 минут в помещении суда по адресу: &lt;...&gt;, зал № 3048 (подъезд 5). Председательствующий судья Е.С. Корнелюк Судья И.В. Разумов Судья С.В. Самуйлов Суд: Верховный Суд РФ (подробнее) Истцы: ООО МО "Мобильные клиники" (подробнее) ПАО "Сбербанк Росии" (подробнее) ПАО "Сбербанк России" (подробнее) Ответчики: ПАО "Банк ВТБ" (подробнее) Иные лица: АО "дальком-аудит" (подробнее) Компания "ЭС ЭНД СИ ЛИМИТЕД" (подробнее) ООО "ВестИнвет" (подробнее) ООО "Приморье-ДВ" (подробнее) Элегант Сити Групп Лимитед (подробнее) ЭС ЭНД СИ Лимитед " (подробнее) ЭС ЭНД СИ ЛИМИТЕД (подробнее) Судьи дела: Корнелюк Е.С. (судья) (подробнее) Последние документы по делу: Определение от 4 сентября 2020 г. по делу № А51-21631/2015 Определение от 10 апреля 2020 г. по делу № А51-21631/2015 Определение от 26 марта 2020 г. по делу № А51-21631/2015 Определение от 21 августа 2019 г. по делу № А51-21631/2015 Определение от 12 августа 2019 г. по делу № А51-21631/2015 Определение от 13 мая 2019 г. по делу № А51-21631/2015 Определение от 4 декабря 2018 г. по делу № А51-21631/2015 Определение от 27 ноября 2018 г. по делу № А51-21631/2015 Определение от 3 декабря 2018 г. по делу № А51-21631/2015 Резолютивная часть постановления от 27 ноября 2018 г. по делу № А51-21631/2015 Резолютивная часть определения от 19 ноября 2018 г. по делу № А51-21631/2015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