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«Эс Энд Эс» в лице его участников ФИО2 и ФИО3 обратились в Арбитражный суд Приморского края с иском к ООО «Группа Юристов» и ФИО1 о признании недействительными договоров подряда от 01.03.2016 № 01/03, 02/03, 03/03 и применении последствий их недействительности. Решением Арбитражного суда Приморского края от 19.09.2018, оставленным без изменения постановлением Пятого арбитражного апелляционного суда от 13.11.2018, в удовлетворении требований отказано. Постановлением Арбитражного суда Дальневосточного округа от 18.01.2019 решение от 19.09.2018 и постановление от 13.11.2018 отменены, дело направлено на новое рассмотрение в Арбитражный суд Приморского края. Определением Арбитражный суд Приморского края от 31.07.2019 производство по делу № А51-23031/2017 прекращено в связи с принятием отказа истца от иска. В рамках данного дела Титовская С.Г. обратилась в арбитражный суд с заявлением о взыскании с Ганжи А.А. и Грудева И.И. 226 140 рублей судебных расходов по оплате услуг представителя. Определением Арбитражного суда Приморского края от 11.03.2020, оставленным без изменения постановлением Пятого арбитражного апелляционного суда от 11.06.2020 и постановлением Арбитражного суда Дальневосточного округа от 27.08.2020, в удовлетворении заявления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определение Арбитражного суда Приморского края от 11.03.2020, постановление Пятого арбитражного апелляционного суда от 11.06.2020 и постановление Арбитражного суда Дальневосточного округа от 27.08.2020 по делу № А51-23031/2017 восстановить. Судья Верховного Суда Российской Федерации Н.С. Чучунова Суд: Верховный Суд РФ (подробнее) Истцы: ООО "ЭС ЭНД ЭС" (подробнее) ООО "ЭС ЭНД ЭС" в лице Ганжа Александра Владимировича (подробнее) ООО "ЭС ЭНД ЭС" в лице Грудева Игоря Ивановича (подробнее) Ответчики: ООО "Группа Юристов" (подробнее) Иные лица: Арбитражный суд Приморского края (подробнее) Начальнику ОЭБ и ПК УМВД РФ по городу Владивостоку (подробнее) Оперативный отдел ПУ ФСБ России по Приморскому краю (подробнее) Прокурор Ленинского района г.Владивостока (подробнее) Следственное управление Следственного комитета РФ по ПК (подробнее) Следственный отдел по Первореченскому району (подробнее) Судьи дела: Чучунова Н.С. (судья) (подробнее) Последние документы по делу: Определение от 29 декабря 2020 г. по делу № А51-23031/2017 Определение от 5 ноября 2020 г. по делу № А51-23031/2017 Определение от 13 мая 2019 г. по делу № А51-23031/2017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