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Восточно-Сибирское межрегиональное управление государственное автодорожного надзора Федеральной службы по надзору в сфере транспорта (далее – административный орган) обратилось в Арбитражный суд Республики Саха (Якутия) с заявлением о привлечении федерального казенного учреждения «Управление автомобильной магистрали Невер-Якутск Федерального дорожного агентства» (далее – учреждение) к административной ответственности, предусмотренной частью 15 статьи 19.5 Кодекса Российской Федерации об административных правонарушениях (далее – КоАП РФ). Решением Арбитражного суда Республики Саха (Якутия) от 11.10.2019, оставленным без изменения постановлением Четвертого арбитражного апелляционного суда от 15.01.2020, учреждение привлечено к административной ответственности, предусмотренной частью 15 статьи 19.5 КоАП РФ, с назначением наказания в виде административного штрафа в размере 300 000 рублей. Арбитражный суд Восточно-Сибирского округа постановлением от 25.06.2020 оставил без изменения решение суда первой инстанции и постановление суда апелляционной инстанции. Учреждение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административному органу в удовлетворении заявления. Письмом судьи Верховного Суда Российской Федерации от 26.08.2020 были истребованы материалы дела из Арбитражного суда Республики Саха (Якутия).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на основании распоряжения (приказа) от 06.06.2019 № 8-ОД/Я в период с 17.06.2019 по 25.06.2019 административным органом проведен контрольный осмотр (обследование) участка автомобильной дороги общего пользования федерального значения А-360 «Лена» на участке км 1157+000 – км 635+000, по результатам которого установлены нарушения требований технического регламента и (или) иных законодательных и нормативно-технических документов в области использования автомобильных дорог, допущенные учреждением, как лицом, ответственным за ремонт и содержание указанной автомобильной дороги. Выявленные нарушения зафиксированы в акте контрольного осмотра (обследования) автомобильной дороги общего пользования федерального значения от 25.06.2019 № 08-ОД/Я, в связи с чем административный орган выдал учреждению предписание от 25.06.2019 № 37-ДП/Я об устранении в срок до 22.07.2019 указанных нарушений. На основании распоряжения (приказа) от 24.07.2019 № 929/Я административным органом в период с 29.07.2019 по 08.08.2019 проведена внеплановая выездная проверка исполнения учреждением выданного предписания от 25.06.2019 № 37/ДП-Я, в ходе которой установлен факт невыполнения учреждением этого предписания, о чем был составлен акт от 07.08.2019 № 929/Я. Невыполнение учреждением в установленный срок предписания от 25.06.2019 № 37/ДП-Я послужило основанием для составления административным органом в отношении учреждения протокола от 15.08.2019 № 5147/Я об административном правонарушении, ответственность за которое установлена частью 15 статьи 19.5 КоАП РФ, и обращения в арбитражный суд с настоящим заявлением о привлечении учреждения к указанной административной ответственности. Рассматривая настоящий спор, признав доказанным наличие в действиях учреждения состава вмененного правонарушения, суды привлекли учреждение к административной ответственности, предусмотренной частью 15 статьи 19.5 КоАП РФ, назначив наказание в виде административного штрафа в размере 300 000 рублей. При этом, отклоняя доводы учреждения о нарушении административным органом процедуры привлечения к административной ответственности, суды указали, что в период с 17.06.2019 по 25.06.2019 административный орган не проводил мероприятия по контролю либо проверку в понимании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– Закон № 294), а предписание, за невыполнение которого учреждение привлекается к административной ответственности, выдано по результатам проведенного в соответствии с пунктом 1 статьи 12 Федерального закона от 10.12.1995 № 196-ФЗ «О безопасности дорожного движения» (далее – Закон № 196-ФЗ) контрольного осмотра без взаимодействия с учреждением. Обжалуя судебные акты в Верховный Суд Российской Федерации, учреждение приводит доводы о существенных нарушениях судами норм материального и процессуального права, повлиявших на исход дела. Так, в частности, учреждение приводит доводы о том, что в соответствии с пунктом 3 статьи 30 Закона № 196-ФЗ к отношениям, связанным с осуществлением федерального государственного надзора в области безопасности дорожного движения, организацией и проведением проверок юридических лиц, индивидуальных предпринимателей, применяются положения Закона № 294-ФЗ с учетом особенностей организации и проведения проверок, установленных пунктами 4 – 8 настоящей статьи. По мнению учреждения, в силу положений статьи 8.3 Закона № 294-ФЗ, по результатам проведения контрольного осмотра (обследование) в отсутствие взаимодействия административным органом с учреждением у административного органа не было правовых оснований для выдачи предписания от 25.06.2019 № 37/ДП-Я, являющегося мерой правового реагирования и актом понуждения к совершению определенных действий, а, соответственно, является не правомерным привлечение учреждения к административной ответственности за невыполнение указанного предписания.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учреждения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федерального казенного учреждения «Управление автомобильной магистрали Невер-Якутск Федерального дорожного агентства»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А.Г.Першутов Суд: Верховный Суд РФ (подробнее) Истцы: Восточно-сибирское межрегиональное управление государственного автодорожного надзора федеральной службы по надзору в сфере транспорта (подробнее) Ответчики: Федеральное казенное учреждение "Управление автомобильной магистрали Невер-Якутск Федерального дорожного агентства" (подробнее) Судьи дела: Першутов А.Г. (судья) (подробнее) Последние документы по делу: Резолютивная часть определения от 2 декабря 2020 г. по делу № А58-9165/2019 Определение от 7 декабря 2020 г. по делу № А58-9165/2019 Определение от 27 октября 2020 г. по делу № А58-9165/2019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