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привлечении Болбата Андрея Вальтеровича и Лябигиной Любови Дмитриевны к субсидиарной ответственности по обязательствам должника. Определением Арбитражного суда Республики Татарстан от 04.10.2019, оставленным без изменения постановлением Одиннадцатого арбитражного апелляционного суда от 20.01.2020 и Арбитражного суда Поволжского округа от 28.07.2020, признано доказанным наличие оснований для привлечения Болбата А.В. и Лябигиной Л.Д. к субсидиарной ответственности по обязательствам должника; производство по заявлению приостановлено до окончания расчётов с кредиторами. В кассационной жалобе, поданной в Верховный Суд Российской Федерации, заявитель просит отменить указанные судебные акты в части признания доказанным наличия оснований для её привлечения к субсидиарной ответственности, принять в отменённой части новый судебный акт об отказе в удовлетворении заявленных к ней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61.11, 61.16, 187.12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установили наличие оснований для привлечения к субсидиарной ответственности заявителя, не обеспечившей в качестве единоличного исполнительного органа должника соблюдения последним требований к составу и структуре активов, составляющих средства его пенсионного резерва, приобретшей неликвидные активы по завышенной стоимости, что причинило ущерб контролируемому ей фонду, отклонив доводы о пропуске конкурсным управляющим срока исковой давности.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Лябигиной Любови Дмитриевне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