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Кашитский Руслан Иванович (далее – Предприниматель) обратился в Арбитражный суд Красноярского края с заявлением к администрации Центрального района в городе Красноярске (далее – Администрация) о признании незаконными действий, выразившихся в сносе в период с 06.09.2018 по 07.09.2018 двух временных сооружений - павильонов, расположенных по адресу: г. Красноярск, ул. Карла Маркса, д. 129. Решением Арбитражного суда Красноярского края от 15.10.2019, оставленным без изменения постановлением Третьего арбитражного апелляционного суда от 12.02.2020 и постановлением Арбитражного суда Восточно-Сибирского округа от 05.08.2020,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2 В обоснование доводов жалобы заявитель указывает на отсутствие у Администрации правовых оснований для сноса павильонов, принадлежавших ИП Кашитскому Р.И. в период с 5 по 7 сентября 2018 года. Администрация не приняла во внимание предписание Уполномоченного при Президенте Российской Федерации по защите прав предпринимателей предписание от 22.05.2018 о приостановлении сноса павильонов до вступления в силу судебных актов по делам А33-2860/2018, № А40-126613/2018.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администрацией г. Красноярска и Предпринимателем (владелец) заключены договоры от 25.08.2016 № К/4151 и К/4154 на размещение временных сооружений, в соответствии с пунктами 1.1 которых владельцу предоставлено право размещения временных сооружений, павильонов с номерами 679 и 678 в схеме размещения нестационарных торговых объектов на территории города Красноярска, утвержденной постановлением администрации г. Красноярска от 27.11.2012 № 595, по адресу: город Красноярск, Центральный район, улица Карла Маркса, д. 129; эксплуатировать их в соответствии с целевым назначением и разрешенным использованием; владелец обязуется установить и эксплуатировать временные сооружения в установленном законодательством Российской Федерации и данными договорами порядке в границах, указанных в ситуационном плане земельного участка, прилагаемого к данным договорам и являющимся их неотъемлемой частью. Дополнительными соглашениями от10.02.2017№ К/233/1 и К/229/с к договорам на размещение временных сооружений от 25.08.2016 № К/4151 и К/4154 срок действия их продлен до 01.01.2018 (пункты 1 соглашений). Указанные обстоятельства установлены также в решении Арбитражного суда Красноярского края от 24.09.2018 по делу № А33-13518/2018. Согласно пунктам 5.3.1 договоров к основаниям для досрочного расторжения договора отнесено наличие у иного лица в отношении земельного участка, на котором размещается временное сооружение, заключенного договора аренды, договора безвозмездного пользования земельным участком либо иных прав на земельный участок, предусмотренных земельным и гражданским законодательством. 3 Владелец уведомляется в письменной форме о досрочном расторжении договора не менее чем за девяносто календарных дней до даты расторжения договора (пункты 5.3.4). Распоряжением Администрации от 27.03.2017 № 1288-недв в постоянное (бессрочное) пользование МКУ города Красноярска «Управление дорог, инфраструктуры и благоустройства» предоставлены земельные участки в соответствии с перечнем, в том числе земельный участок с кадастровым номером 24:50:0000000:1322, расположенный по адресу: Красноярский край, город Красноярск, улица Карла Маркса от улицы Робеспьера до улицы Конституции СССР, площадью 129 113 кв. м. 14.04.2017 № 11-2515 и 11-2514 администрация города уведомила Предпринимателя о досрочном расторжении договоров от 25.08.2016 № К/4151 и К/4154 на размещение временных сооружений с 17.07.2017, указав в качестве основания расторжения пункты 5.3 договоров. Постановлением администрации города Красноярска от 17.07.2017 № 465 «О внесении изменения в постановление администрации города Красноярска от 27.11.2012 № 595 «Об утверждении схемы размещения нестационарных торговых объектов на территории города Красноярска», внесены изменения в приложение к указанному постановлению - исключены строки 678 и 679; место размещения павильона истца исключено из схемы размещения временных сооружений с 01.08.2018. Администрацией в соответствии с Порядком выявления и демонтажа установленных в нарушение определенного правовыми актами города порядка временных объектов на территории города Красноярска, утвержденным постановлением администрации города от 12.09.2013 № 471 (далее - Порядок № 471), вынесены уведомления от 05.04.2018 № 1058 и 1059 о демонтаже временных сооружений - павильонов заявителя. В газете «Городские новости» 06.04.2018 размещено информационное сообщение о необходимости демонтажа временных сооружений в 7-дневный срок. Перед проведением мероприятий по демонтажу павильонов составлены описи к актам о демонтаже № 06.09-1 и 10.09-1 об отсутствии в них подлежащего описи имущества. Комиссией в составе начальника отдела по землепользованию и благоустройству Администрации, главного специалиста отдела по землепользованию и благоустройству Администрации и главного специалиста департамента муниципального имущества и земельных отношений в отсутствие владельца павильонов в соответствии с пунктом 10 Порядка № 471 06.09.2018 и 10.09.2018 составлены акты о демонтаже № 06.09-1 и 10.09-1. Ссылаясь на то, что действия Администрации нарушают его права и законные интересы,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пунктами 1, 3 статьи 39.36 Земельного кодекса Российской Федерации, положениями Федерального закона от 28.12.2009 № 381- ФЗ «Об основах государственного регулирования торговой деятельности в Российской Федерации», Порядком № 471, суды отказали в удовлетворении 4 заявленных требований, признав законными действия Администрации по демонтажу объектов. Суды пришли к верным выводам о том, что у ИП Кашитского Р.И.отсутствовали правовые основания для размещения временных сооружений на земельном участке после 01.01.2018 ввиду истечения срока действия договоров на размещение сооружений и исключения места их размещения из схемы. Законность пункта 1 постановления администрации города Красноярска от 17.07.2017 №465 «О внесении изменений в постановление администрации города Красноярска от 27.11.2012 №595 «Об утверждении схемы размещения нестационарных торговых объектов на территории города Красноярска» установлена решением Центрального районного суда города Красноярска от 31.05.2018 по делу №2а-4828/2018,оставленного без изменения апелляционным определением Красноярского краевого суда от 03.09.2018. Вступившим в законную силу решением Арбитражного суда Красноярского края от 22.08.2018 по делу №А33-16768\2017 в удовлетворении требований о признании недействительным распоряжения администрации города Красноярска от 27.03.2017 №1288-недв. «О предоставлении в постоянное (бессрочное) пользование МКУ города Красноярска «Управление дорог, инфраструктуры и благоустройства» земельного участка с кадастровым номером 24:50:0000000:1322, расположенный по адресу: Красноярский край, город Красноярск, улица Карла Маркса от улицы Робеспьера до улицы Конституции СССР, площадью 129 113 кв. м отказано. Вступившим в законную силу решением Арбитражного суда Красноярского края от 24.09.2018 по делу №А33-13518\2018 отказано Уполномоченному при Президенте Российской Федерации по защите прав предпринимателей в удовлетворении заявления к Администрации Центрального района в городе Красноярске о признании незаконными уведомлений от 05.04.2018 №1058, №1059 о демонтаже временных сооружений –павильонов 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Кашитского Руслана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