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«Алабинский опытный завод» (далее – общество) обратилось в Арбитражный суд Московской области с заявлением к Инспекции Федеральной налоговой службы по г.Наро- Фоминску Московской области (далее – инспекция) о признании частично недействительным решения от 26.11.2018 № 09/853. Решением Арбитражного суда Московской области от 19.12.2019, оставленным без изменения постановлением Десятого арбитражного апелляционного суда от 11.03.2020, оспариваемое решение инспекции признано недействительным в части доначисления 10 066 055 рублей налога на прибыль, соответствующих сумм пеней и штрафа, 2 093 706 рублей налога на добавленную стоимость (далее – НДС), соответствующих сумм пеней, а также предложения внести необходимые изменения в документы бухгалтерского и налогового учета в указанной части, в удовлетворении остальной части требований обществу отказано. Арбитражный суд Московского округа постановлением от 09.07.2020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в части отказа в удовлетворении требований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при исполнении договора от 15.04.2014 № 68/04/14 в части определенных операций, которые осуществляли отдельные контрагенты, не отвечают признакам реальности и направлены на получение необоснованной налоговой выгоды, руководствуясь положениями статей 169 , 171 , 172 ,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решения инспекции в оспариваемой части. При этом суды установили, что спорные контрагенты не обладали необходимыми материальными ресурсами для осуществления соответствующей деятельности, движение денежных средств по счетам контрагентов носило транзитный характер, фактически был организован формальный документооборот, имитирующий спорные хозяйственные операции в целях получения обществом необоснованной налоговой выгоды.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указанными контрагентами и отказали обществу в удовлетворении требований в этой части.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указанными контрагентами.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Нарушений установленного налоговым законодательством порядка проведения выездной налоговой проверки и вынесения решения по ней, которые являются основанием для признания оспариваемого решения инспекции недействительным в соответствии с пунктом 14 статьи 101 Налогового кодекса Российской Федерации, суды не установили.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"АЛАБИНСКИЙ ОПЫТНЫЙ ЗАВОД" (подробнее) Ответчики: ИФНС РФ по г. Наро-Фоминск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