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НК РФ 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Нижневартовский топливный центр «Юнитал» удовлетворить. Предоставить обществу с ограниченной ответственностью Нижневартовский топливный центр «Юнитал»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Ханты- Мансийского автономного округа - Югры от 18.10.2019 по делу № А75-14834/2019, постановление Восьмого арбитражного апелляционного суда от 30.12.2019 и постановление Арбитражного суда Западно-Сибирского округа от 02.07.2020 по тому же делу. Судья Верховного Суда Российской Федерации Е.Н. Зарубина Суд: Верховный Суд РФ (подробнее) Истцы: Конкурсный управляющий Журихин В.И. (подробнее) ООО НТЦ "Юнитал" (подробнее) ООО НТЦ "Юнитал" ку Журихин В.И. (подробнее) ООО "Юнитал ЭСТЕЙТ" (подробнее) Ответчики: ООО "Лотос" (подробнее) Судьи дела: Зарубина Е.Н. (судья) (подробнее) Последние документы по делу: Определение от 29 сентября 2020 г. по делу № А75-14834/2019 Определение от 27 августа 2020 г. по делу № А75-14834/2019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