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ФИО1 обратился в Арбитражный суд Республики Татарстан с заявлением о признании недействительным решения собрания кредиторов должника от 26.12.2019 по дополнительным вопросам повестки дня № 2, № 3, № 4 и № 5. Определением Арбитражного суда Республики Татарстан от 17.03.2020, оставленным без изменения постановлением Одиннадцатого арбитражного апелляционного суда от 09.06.2020, заявление удовлетворено частично, признано недействительным решение собрания кредиторов должника от 26.12.2019 по дополнительным вопросам повестки дня: по вопросу № 2 в части указания срока «не позднее 30.01.2020»; по вопросу № 3 в части указания срока «не позднее 30.01.2020»; по вопросу № 4 в части указания срока «не позднее 30.01.2020»; по вопросу № 5 в части указания срока «не позднее 30.01.2020». Отказано в удовлетворении остальной части заявления. В кассационной жалобе, поданной в Верховный Суд Российской Федерации, заявитель просит отменить указанные судебные акты, направить обособленный спор на новое рассмотрение. Исходя из содержания настоящей жалобы, заявитель не согласен с судебными актами в части отказа в удовлетворении его требований.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в обжалуемой части,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положениями статей 12, 14, 15, 20.3, 129 и 143 Федерального закона от 26.10.2002 № 127-ФЗ «О несостоятельности (банкротстве)», признав, что оспариваемое решение собрания кредиторов должника по дополнительным вопросам соответствует положениям законодательства о несостоятельности и целям процедуры банкротства, не выходит за пределы компетенции и не нарушает права и законные интересы конкурсного управляющего должником, пришли к выводу об отсутствии оснований для удовлетворения заявления в полном объёме. Выводы судов соответствуют нормам права, оснований для переоценки этих выводов по доводам жалобы не имеется. Нарушений норм процессуального права, влекущих за собой безусловную отмену указанных судебных актов, судами не допущено. Доводы, изложенные в настоящей жалобе, являлись предметом изучения судебных инстанций, получили надлежащую правовую оценку, отклонены как несостоятельные с подробным изложением мотивов отклонения.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обществом с ограниченной ответственностью «Сельскохозяйственное предприятие «Ак Чишма»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ООО "Арча", г.Арск (подробнее) Ответчики: ООО Сельскохозяйственное предприятие "Ак Чишма", Арский район, г.Арск (подробнее) Иные лица: ООО "Кояш Ойл", Балтасинский район, пгт.Балтаси (подробнее) ООО "Сельскохозяйственное предприятие "Марджани" в лице к/у Гайсина М.И. (подробнее) Управление Федеральной налоговой службы по Республике Татарстан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