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Краснодарского края (далее – Департамент) обратился в Арбитражный суд Краснодарского края с заявлением к Межрайонной инспекции Федеральной налоговой службы № 16 по Краснодарскому краю (далее - Инспекция) со следующими требованиями: признать решение Инспекции о внесении в Единый государсвенный реестр юридических лиц (далее – ЕГРЮЛ) записи о ликвидации открытого акционерного общества «Пищекомбинат Тбилисский» (далее – Общество) незаконным; возложить на Инспекцию обязанность исключить из ЕГРЮЛ запись о ликвидации Общества. Решением Арбитражного суда Краснодарского края от 16.12.2019, оставленным без изменения постановлением Пятнадцатого арбитражного апелляционного суда от 20.02.2020 и постановлением Арбитражного суда Северо- Кавказского округа от 09.07.2020,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норм материального права. В обоснование доводов жалобы заявитель указывает, что суды необоснованно отказали в ходатайстве о привлечении к участию в деле в качестве третьего лица, не заявляющего самостоятельных требований относительно предмета спора, директора Общества - Туркава А.Р. По мнению Департамента, исключение Общества из ЕГРЮЛ нарушает права и законные интересы заявителя, поскольку он лишен возможности взыскать дебиторскую задолженность по договорам аренды земельных участков. Непредставление налоговой отчетности и отсутствие операций по банковскому счету само по себе не является бесспорным основанием для исключения фактически действующего юридического лица из ЕГРЮЛ.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Департамент является собственником земельных участков с кадастровыми номерами 23:29:0501000:5, 23:29:0304243:9, 23:29:0502010:15, 23:29:0304308:25, которые переданы Обществу на праве аренды. Задолженность Общества по указанным договорам аренды составляет 5 629 877 рублей 41 копейка. Инспекция 19.11.2018 приняла решение № 20700 о предстоящем исключении Общества как недействующего юридического лица. Основанием для принятия Инспекцией данного решения послужили справка от 29.10.2018 № 600701-О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сборах (последней датой представления обществом налоговой отчетности является 12.04.2017), справка от 29.10.2018 N 600701-О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 (сведения об открытых банковских счетах отсутствуют). Решение опубликовано в журнале «Вестник государственной регистрации» часть 2 № 46 (711) 21.11.2018/2473. Одновременно с решением о предстоящем исключении опубликованы сведения о порядке и сроках направления заявлений самим недействующим юридическим лицом, кредиторами или иными лицами, чьи права и законные интересы затрагиваются в связи с исключением юридического лица. В соответствии со статьей 21.1 Федерального закона от 08.08.2001 № 129-ФЗ «О государственной регистрации юридических лиц и индивидуальных предпринимателей» (далее – Закон № 129-ФЗ) общество исключено из ЕГРЮЛ как фактически прекратившее деятельность, о чем в реестр внесена запись от 18.03.2019 № 2192375519610. Ссылаясь на отсутствие правовых основания для принятия решения о ликвидации Общества, Департамент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статьей 21.1 Закона № 129-ФЗ, суды отказали в удовлетворении заявленных требований, установив, что Инспекцией был соблюден установленный законом порядок ликвидации недействующего юридического лица, соответствующего предусмотренным критериям, а заявитель, как лицо, чьи права и законные интересы затрагиваются в связи с исключением хозяйствующего субъекта, проявив должную степень разумности и осмотрительности, имел возможность выполнить требования пункта 4 статьи 21.1 Закона № 129-ФЗ и направить в регистрирующий орган соответствующее заявление, оформленное в соответствии с требованиями закона, свидетельствующее о несогласии с исключением Общества из ЕГРЮЛ, что воспрепятствовало бы совершению регистрационных действий. Доводы заявителя не свидетельствуют о допущенных судами нарушениях норм материального или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Департамент имущественных отношений КК (подробнее) Департамент имущественных отношений Краснодарский край (подробнее) Ответчики: МЕЖРАЙОННАЯ ИНСПЕКЦИЯ ФЕДЕРАЛЬНОЙ НАЛОГОВОЙ СЛУЖБЫ №16 ПО КРАСНОДАРСКОМУ КРАЮ (подробнее) МИФНС России №16 по КК (подробнее) ФНС России МРИ №16 по Кк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