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ФИО3 обратился в суд с заявлением о признании недействительной сделкой одностороннего отказа от договора аренды от 16.03.2012, выраженного в письме ФИО1 от 12.03.2019. Определением Арбитражного суда Республики Карелия от 10.10.2019, оставленным без изменения постановлениями Тринадцатого арбитражного апелляционного суда от 17.02.2020 и Арбитражного суда Северо-Западного округа от 30.06.2020, заявление удовлетворено. Не согласившись с вышеуказанными судебными актами, ФИО1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Республики Карелия от 10.10.2019 по делу № А26-2088/2012, оставленного без изменения постановлением Тринадцатого арбитражного апелляционного суда от 17.02.2020 и постановлением Арбитражного суда Северо-Западного округа от 30.06.2020 по тому же делу, отказать.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 по Республике Карелия (подробнее) Ответчики: ИП Мугайских Елена (подробнее) ИП Мугайских Елена Германова (подробнее) Иные лица: Ковынёв И.В. (подробнее) ОАО ОСБ №8628 "СБЕРБАНК РОССИИ" (подробнее) ОАО "Сбербанк России" отделение №8628 в г. Костомукша (подробнее) ООО "Парфюм-Карелия" (подробнее) Управление Федеральной налоговой службы Российской Федерации по Республике Карелия (подробнее) Судьи дела: Корнелюк Е.С. (судья) (подробнее) Последние документы по делу: Определение от 14 сентября 2020 г. по делу № А26-2088/2012 Определение от 15 июля 2020 г. по делу № А26-2088/2012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