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Мавлянова Игоря Рахимовича удовлетворить. Предоставить Мавлянову Игорю Рахимовичу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