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НК РФ 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 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Нижневартовский топливный центр «Юнитал» удовлетворить. Предоставить обществу с ограниченной ответственностью Нижневартовский топливный центр «Юнитал»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Ханты- Мансийского автономного округа - Югры от 18.10.2019 по делу № А75-14834/2019, постановление Восьмого арбитражного апелляционного суда от 30.12.2019 и постановление Арбитражного суда Западно-Сибирского округа от 02.07.2020 по тому же делу. Судья Верховного Суда Российской Федерации Е.Н. Зарубина Суд: Верховный Суд РФ (подробнее) Истцы: Конкурсный управляющий Журихин В.И. (подробнее) ООО НТЦ "Юнитал" (подробнее) ООО НТЦ "Юнитал" ку Журихин В.И. (подробнее) ООО "Юнитал ЭСТЕЙТ" (подробнее) Ответчики: ООО "Лотос" (подробнее) Судьи дела: Зарубина Е.Н. (судья) (подробнее) Последние документы по делу: Определение от 29 сентября 2020 г. по делу № А75-14834/2019 Определение от 27 августа 2020 г. по делу № А75-14834/2019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