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Муниципального унитарного предприятия коммунальных услуг Нанайского муниципального района Хабаровского края ФИО1 (далее – ФИО1) обратился в Арбитражный суд Хабаровского края с заявлением к Управлению Федеральной антимонопольной службы по Хабаровскому краю (далее – антимонопольный орган) о признании незаконным и отмене постановления от 19.09.2019 № 198 о привлечении к административной ответственности, предусмотренной частью 2 статьи 7.29 Кодекса Российской Федерации об административных правонарушениях (далее – КоАП РФ). Определением Арбитражного суда Хабаровского края от 15.10.2019, оставленным без изменения постановлением Шестого арбитражного апелляционного суда от 28.11.2019, указанное заявление возвращено ФИО1 в соответствии с пунктом 1 части 1 статьи 129 Арбитражного процессуального кодекса Российской Федерации. Арбитражный суд Дальневосточного округа постановлением от 17.01.2020 оставил без изменения определение суда первой инстанции и постановление суда апелляционной инстанции. ФИО1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21.05.2020 были истребованы материалы дела из Арбитражного суда Хабаровского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являясь конкурсным управляющим Муниципального унитарного предприятия коммунальных услуг Нанайского муниципального района Хабаровского края (далее – должник) и осуществляя полномочия руководителя организации должника, ФИО1 постановлением антимонопольного органа от 19.09.2019 № 198 привлечен к административной ответственности, предусмотренной частью 2 статьи 7.29 КоАП РФ. Не согласившись с указанным постановлением антимонопольного органа, ФИО1 оспорил его в арбитражном суде. Суд первой инстанции, ссылаясь на то, что оспариваемое постановление антимонопольного органа вынесено в отношении должностного лица организации, пришел к выводу о подсудности настоящего спора суду общей юрисдикции и возвратил заявление Плотникову Л.А. в соответствии с пунктом 1 части 1 статьи 129 Арбитражного процессуального кодекса Российской Федерации, с учетом того, что Плотников Л.А. не утратил возможности обжалования указанного постановления антимонопольного органа в суде общей юрисдикции. Суды апелляционной и кассационной инстанций согласились с указанным выводом суда первой инстанции, приняв также во внимание, что поданная ФИО1 в Центральный районный суд г.Хабаровска жалоба на постановление антимонопольного органа от 19.09.2019 № 198 о привлечении к административной ответственности, предусмотренной частью 2 статьи 7.29 КоАП РФ, направлена по подведомственности в Нанайский районный суд Хабаровского края. Обжалуя судебные акты в Верховный Суд Российской Федерации, ФИО1 приводит доводы о том, что являясь конкурсным управляющим должника и осуществляя полномочия руководителя организации должника, он осуществлял профессиональную деятельность арбитражного управляющего в соответствии со статьей 129 Федерального закона от 26.10.2002 № 127-ФЗ «О несостоятельности (банкротстве)» (далее – Закон о банкротстве), в связи с чем в силу пункта 12 статьи 20 Закона о банкротстве, дела об административных правонарушениях, совершенных арбитражным управляющим, подведомственны арбитражному суду. Действительно, дела об административных правонарушениях, совершенных арбитражным управляющим, осуществляющим профессиональную деятельность в соответствии со статьей 129 Закона о банкротстве, подведомственны арбитражному суду, исходя из взаимосвязанных положений пункта 3 части 1 статьи 29 Арбитражного процессуального кодекса Российской Федерации, относящего к компетенции арбитражного суда рассмотрение дел об административных правонарушениях, если федеральным законом их рассмотрение отнесено к компетенции арбитражного суда, и пункта 12 статьи 20 Закона о банкротстве, предусматривающего, что споры, связанные с профессиональной деятельностью арбитражного управляющего, разрешаются арбитражным судом. По смыслу положений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Вместе с тем доводы ФИО1 не свидетельствуют о существенных нарушениях судами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Как указали суды, жалоба ФИО1 на постановление антимонопольного органа от 19.09.2019 № 198 о привлечении к административной ответственности, предусмотренной частью 2 статьи 7.29 КоАП РФ, направлена определением Центрального районного суда г.Хабаровска от 18.10.2019 по подведомственности в Нанайский районный суд Хабаровского края. Вступившим в законную силу решением Нанайского районного суда Хабаровского края от 14.01.2020 по делу № 12-2/2020 постановление антимонопольного органа от 19.09.2019 № 198 о привлечении ФИО1 к административной ответственности, предусмотренной частью 2 статьи 7.29 КоАП РФ, оставлено без изменения, а жалоба ФИО1 – без удовлетворения. Таким образом, ФИО1 реализовал свое право на судебную защиту путем обращения с соответствующим заявлением в суд общей юрисдикции, который рассмотрел требования ФИО1 об оспаривании упомянутого постановления антимонопольного органа и отказал в их удовлетворении. Учитывая изложенное, основания для передачи жалобы ФИО1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Конкурсный управляющий Плотников Леонид Алексеевич (подробнее) МУП Конкурсный управляющий коммунальных услуг Нанайского муниципального района Плотников Леонид Алексеевич (подробнее) Ответчики: Управление Федеральной антимонопольной службы по Хабаровскому краю (подробнее) Иные лица: Верховный Суд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