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недействительной сделки, оформленной уведомлением о согласии оставить за собой нереализованное в принудительном порядке имущество от 05.03.2018 № 63, протоколом № 3 открытого аукциона № 4 по реализации арестованного имущества по лоту № 1 от 02.03.2018, заочным решением Фрунзенского районного суда г. Саратова от 30.08.2017 по делу № 2-1602/2017, по передаче жилого помещения с кадастровым номером 64:48:000000:109445, назначение: жилое, расположенное по адресу: Саратовская область, г. Саратов, ул. Мичурина, д. 38/44, кв. 23, общей площадью 119,3 кв. м, принадлежавшего должнику в пользу кредитного потребительского кооператива «Поволжское общество взаимного кредита» (далее – залоговый кредитор). Определением Арбитражного суда Саратовской области от 22.10.2019, оставленным без изменения постановлениями Двенадцатого арбитражного апелляционного суда от 12.12.2019 и Арбитражного суда Поволжского округа от 05.03.2020,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61.2, 61.3, 138, 213.27 Федерального закона от 26.10.2002 № 127-ФЗ «О несостоятельности (банкротстве)», пунктами 6, 7, 9, 11, 29.3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отсутствия совокупности условий для признания недействительной оспариваемой сделки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Стрелицина Леонида Семеновича Костылёву Виталию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