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15 часов 00 минут 13 мая 2020 года в помещении суда по адресу: г. Москва, улица Поварская, дом 15, зал № 3048 (подъезд 5). До судебного заседания от предпринимателя ФИО1 поступило ходатайство от 08.052020 о рассмотрении кассационной жалобы в его отсутствие. Вместе с тем, 12.05.2020 в материалы дела поступило ходатайство от налогового органа об отложении рассмотрения кассационной жалобы, в обоснование которого инспекция ссылается на невозможность направления представителя в судебное заседание в связи с принятием Правительством Санкт-Петербурга постановления от 09.05.2020 № 276 «О внесении изменений в постановление Правительства Санкт-Петербурга от 13.03.2020 № 121 «О мерах по противодействию распространению в Санкт-Петербурге новой коронавирусной инфекции (COVID-19), а также Мэром Москвы Указа от 07.05.2020 № 55-УМ «О внесении изменений в Указ Мэра Москвы от 05.03.2020 № 12-УМ», в соответствии с которыми карантинные меры в указанных городах продлены до 31.05.2020. Ходатайства о проведении судебного разбирательства с использованием систем видеоконференц-связи или о проведении онлайн-заседания налоговым органом не заявлено. 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Кроме того, в соответствии с пунктом 1 Обзора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1, утвержденного Президиумом Верховного Суда Российской Федерации 21.04.2020, введение в соответствии с Федеральным законом от 21.12.1994 № 68-ФЗ «О защите населения и территорий от чрезвычайных ситуаций природного и техногенного характера» правовых режимов, предусматривающих ограничения свободного перемещения граждан, их нахождения в общественных местах, государственных и иных учреждениях, предполагает возложение на граждан обязанностей публично-правового характера. Невозможность рассмотрения дела в связи с введением указанных правовых режимов может являться основанием для отложения судебного разбирательства в силу статьи 158 Арбитражного процессуального кодекса Российской Федерации. С учетом изложенного, судебная коллегия считает необходимым удовлетворить ходатайство налогового органа и отложить судебное разбирательство по настоящему делу на иной срок. Руководствуясь статьями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рассмотрение кассационной жалобы индивидуального предпринимателя ФИО1 на определение Арбитражного суда города Санкт-Петербурга и Ленинградской области от 16.07.2019, постановление Тринадцатого арбитражного апелляционного суда от 26.08.2019 и постановление Арбитражного суда Северо-Западного округа от 21.10.2019 по делу № А56-60671/2019 на 10 часов 00 минут 10 июня 2020 года. Судебное заседание состоится в помещении суда по адресу: &lt;...&gt;, зал № 3048 (подъезд 5). Председательствующий судья М.К. Антонова Судья Н.В. Павлова Судья А.Г. Першутов Суд: Верховный Суд РФ (подробнее) Истцы: ИП Запаренко Александр Николаевич (подробнее) Ответчики: Межрайонная инспекция Федеральной налоговой службы №24 по Санкт-Петербургу (подробнее) Судьи дела: Антонова М.К. (судья) (подробнее) Последние документы по делу: Определение от 16 июня 2020 г. по делу № А56-60671/2019 Резолютивная часть определения от 10 июня 2020 г. по делу № А56-60671/2019 Определение от 13 мая 2020 г. по делу № А56-60671/2019 Определение от 6 мая 2020 г. по делу № А56-60671/2019 Определение от 6 апреля 2020 г. по делу № А56-60671/2019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