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«Товленд» (далее – ООО «Товленд», Общество) обратилось в Арбитражный суд Костромской области с заявлением о признании недействительным приказа Департамента природных ресурсов и охраны окружающей среды Костромской области (далее – Департамент, уполномоченный орган) от 07.03.2019 № 91 «О досрочном прекращении права пользования недрами». Решением Арбитражного суда Костромской области от 09.07.2019 заявленное требование удовлетворено. Постановлением Второго арбитражного апелляционного суда от 09.10.2019, оставленным без изменения постановлением Арбитражного суда Волго-Вятского округа от 04.02.2020, решение суда от 09.07.2019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существенное нарушение норм материального и процессуального права. В обоснование доводов жалобы заявитель указывает, что в период действия лицензии приступил к пользованию недрами в предусмотренных объемах, в связи с чем у судов отсутствовали основания для применения пункта 5 части 2 статьи 20 Закона РФ от 21.02.1992 №2395-1 «О недрах» (далее -Закон о недрах). Заявителем осуществлены меры для возобновления добычи, заключены договоры на составление плана развития горных работ на 2019 год от 14.12.2018,на маркшейдерское обслуживание ведения горных работ от 26.12.2018, на геологическое обслуживание ведения горных работ от 26.12.2018, а также на выполнение кадастровых работ лесного участка от 26.12.2018. В то же время, невозможность провести подготовительные работы для возобновления деятельности на карьере в установленный в уведомлении срок, вызвана, в том числе, неблагоприятными погодными условиями. Заявителем осуществлены меры, направленные на заключение договора аренды земельного участка, необходимого для ведения работ, связанных с пользованием недрами. Приказ Департамента издан без проведения проверки устранения нарушений лицензионных требований.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11.07.2013 ООО "Товленд" была выдана лицензия на пользование недрами КОС 80080 ТЭ с целевым назначением и видами работ: разведка и добыча валунно-гравийно-песчаного материала месторождения "Архарово" Чухломского района Костромской области . В рамках проводимого мониторинга выполнения условий лицензионного соглашения, являющегося неотъемлемой частью упомянутой лицензии на право пользования недрами, Департаментом установлено, что в нарушение лицензионных условий (пункт 4.1 лицензионного соглашения) работы по добыче валунно-гравийно-песчаного материала Обществом не ведутся (месторождение не разрабатывается) с 2015 года. В связи с этим 29.11.2018 в адрес ООО "Товленд" направлено уведомление N 7104 о необходимости устранить в течение 3 месяцев указанное нарушение . Данное уведомление получено Обществом 03.12.2018 . 07.03.2019 Департаментом издан приказ N 91 "О досрочном прекращении права пользования недрами", в соответствии с которым у Общества отозвана лицензия КОС 80129 ТЭ на право пользования недрами. Полагая, что приказ Департамента о досрочном прекращении права пользования недрами не соответствует положениям действующего законодательства и нарушает права и законные интересы заявителя, ООО "Товленд" обратилось в Арбитражный суд Костромской области с соответствующим заявлением . Удовлетворяя заявленное требование, суд первой инстанции исходил из наличия совокупности предусмотренных статьями 198 , 201 АПК РФ условий, необходимых для признания оспариваемого решения недействительным. Отменяя решение суда первой инстанции и отказывая в удовлетворении требований, суд апелляционной инстанции , с выводами которого согласился суд округа, обоснованно исходил из следующего. Согласно статьи 11 Закона о недрах предоставление недр в пользование, в том числе предоставление их в пользование органами государственной власти субъектов Российской Федерации, оформляется специальным государственным разрешением в виде лицензии, включающей установленной формы бланк с Государственным гербом Российской Федерации, а также текстовые, графические и иные приложения, являющиеся неотъемлемой составной частью лицензии и определяющие основные условия пользования недрами (абзац 1). Лицензия является документом, удостоверяющим право ее владельца на пользование участком недр в определенных границах в соответствии с указанной в ней целью в течение установленного срока при соблюдении владельцем заранее оговоренных условий. Между уполномоченными на то органами государственной власти и пользователем недр может быть заключен договор, устанавливающий условия пользования таким участком, а также обязательства сторон по выполнению указанного договора (абзац 3). Законом о недрах и Положением о порядке лицензирования пользования недрами, утвержденным постановлением Верховного Совета Российской Федерации от 15.07.1992 N 3314-1 (далее - Положение N 3314-1), на владельцев лицензий возложена обязанность обеспечить соблюдение требований законодательства Российской Федерации о недрах, выполнение условий, установленных лицензией, а также своевременное и правильное внесение платежей за пользование недрами и прочих обязательных платежей. В силу части 2 статьи 20 Закона о недрах право пользования недрами может быть досрочно прекращено органами, предоставившими лицензию, в том числе в случаях нарушения пользователем недр существенных условий лицензии (пункт 2), а также в случае, если пользователь недр в течение установленного в лицензии срока не приступил к пользованию недрами в предусмотренных объемах (пункт 5). Аналогичные по сути основания досрочного прекращения права пользование недрами предусмотрены пунктом 15.2 Положения 3314-1. Согласно статьи 21 Закона о недрах в случаях, предусмотренных пунктами 2, 3 и 5 части 2 статьи 20 данного Закона, решение о прекращении права пользования недрами может быть принято по истечении трех месяцев со дня получения пользователем недр письменного уведомления о допущенных им нарушениях при условии, если в указанный срок пользователь не устранил эти нарушения. Лицензионным соглашением, являющимися приложением 1 к лицензии лицензия КОС 80080 ТЭ (далее - лицензионное соглашение) установлено, среди прочего, что годовой объем добычи валунно-гравийно-песчаного материала на лицензионном участке не должен превышать 1,0 млн. куб. м (пункт 4.1), а также установлена обязанность лицензиата обеспечить ввод в эксплуатацию горнодобывающего предприятия в срок не позднее 18 месяцев со дня государственной регистрации лицензии (п. п. "в" пункта 5.1). Вместе с тем, из представленных в материалы дела сведений статистической отчетности за 2013-2018 года следует, что в 2014 году объем добытого Обществом полезного ископаемого в плотном теле составил 26, 23 тыс. куб. м, в периоды до 2013 года и с 2015 по 2018 года добыча полезного ископаемого не осуществлялась . Наличие обстоятельств, которые объективно препятствовали заявителю должным образом исполнить обязательства в сфере недропользования, установленные лицензией КОС 80080 ТЭ, судами не установлено. Заключение Обществом в декабре 2018 года после получения уведомления ответчика о необходимости устранить выявленное нарушение лицензионных условий договоров по составлению плана развития горных работ на 2019 год, по маркшейдерскому обслуживанию ведения горных работ, по составлению проекта производства маркшейдерских работ, по геологическому обслуживанию ведения горных работ, а также на выполнение кадастровых работ лесного участка не принято апелляционным судом в качестве достаточного и надлежащего доказательства, подтверждающего соблюдение (устранение) заявителем рассматриваемого условия лицензионного соглашения. Согласно предоставленной Администрацией Чухломского муниципального района Костромской области (далее - Администрация) информации (письмо от 05.03.2019 N 615 ) ООО "Товленд" не заключен договор аренды земельного участка, что исключает возможность использования земельного участка для ведения работ, связанных с пользованием недрами. Необходимость предоставления земельных участков, находящихся в государственной или муниципальной собственности, в целях ведения работ, связанных с пользованием недрами, регламентирована положениями статьи 25.1 Закона о недрах. Доказательств заключения такого договора на момент рассмотрения дела Обществом в материалы дела не представлено. С учетом изложенного, суд апелляционной инстанции правомерно признал ошибочным вывод суда первой инстанции о нарушении Департаментом процедуры досрочного прекращения права пользования недрами, установленной в статье 21 Закона о недрах.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«Товленд»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"ТОВЛЕНД" (подробнее) Ответчики: Департамент природных ресурсов и охраны окружающей среды Костромской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