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привлечении бывшего генерального директора должника ФИО2 к субсидиарной ответственности по обязательствам должника и взыскании с него 99 037 616 рублей 65 копеек. Определением Арбитражного суда города Санкт-Петербурга и Ленинградской области от 17.08.2019, оставленным без изменения постановлениями Тринадцатого арбитражного апелляционного суда от 28.11.2019 и Арбитражного суда Северо-Западного округа от 06.03.2020,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10, 61.11 Федерального закона от 26.10.2002 № 127-ФЗ «О несостоятельности (банкротстве)», пришли к выводу о наличии оснований для привлечения заявителя к субсидиарной ответственности, чьи действия как контролирующего должника лица (генерального директора) по заключению ряда убыточных сделок, направленных на отчуждение активов должника и признанных в дальнейшем недействительными, причинили вред имущественным правам кредиторов последнего.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Приводимые заявителем в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ОАО "Сбербанк России" (подробнее) Ответчики: ЗАО "Агрофирма Горский" (подробнее) Иные лица: Межрайонная ИФНС России №6 по Ленинградской области (подробнее) Муниципальный фонд поддержки сельского развития Тихвинского района (подробнее) ОАО "Леноблагропромхимия" (подробнее) ОАО "Российский сельскохозяйственный банк" (подробнее) ООО "Агролайн" (подробнее) ООО "Агрохолдинг Горский " (подробнее) ООО "Ваше право" (подробнее) ООО "Вианорд" (подробнее) ООО "Урожай" (подробнее) ФГБУ "Ленинградская межобластная ветеринарная лаборатория"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