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с заявлением о принятии обеспечительных мер в виде приостановления действия оспариваемых ненормативных правовых актов до рассмотрения дела по существу. Определением Арбитражного суда Республики Дагестан от 26.09.2019, оставленным без изменения постановлением Шестнадцатого арбитражного апелляционного суда от 18.12.2019, в удовлетворении заявления отказано. Постановлением Арбитражного суда Северо-Кавказского округа от 28.02.2020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названные судебные акты, считая их принятыми с существенным нарушением норм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Рассмотрев заявление общества о принятии обеспечительных мер, руководствуясь положениями частей 1, 2 статьи 90 , части 3 статьи 199 Арбитражного процессуального кодекса Российской Федерации, разъяснениями Постановления Пленума Высшего Арбитражного Суда Российской Федерации от 12.10.2006 № 55 «О применении арбитражными судами обеспечительных мер», суды пришли к выводу о том, что общество не обосновало, что непринятие истребуемых обеспечительных мер может затруднить или сделать невозможным исполнение судебного акта, а также причинит значительный ущерб обществу. На основании изложенного, суды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исчерпывающую правовую оценку с учетом установленных обстоятельств.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 МАХАЧКАЛИНСКОЕ ВЗМОРЬЕ " (подробнее) Ответчики: Инспекция федеральной налоговой службы по Кировскому району г.Махачкалы (подробнее) Управление Федеральной налоговой службы России по Республике Дагестан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