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Оренбургской области от 09.11.2018 ФИО1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Оренбургской области от 25.07.2019, оставленным без изменения постановлением Восемнадцатого арбитражного апелляционного суда от 14.10.2019, процедура реализации имущества должника завершена ФИО1 освобождён от дальнейшего исполнения требований кредиторов, в том числе кредиторов, не заявленных при введении процедуры реализации имущества гражданина. Постановлением Арбитражного суда Уральского округа от 24.12.2019 вышеуказанные судебные акты отменены в части освобождения должника от дальнейшего исполнения обязательств перед кредиторами. В применении в отношении должника правил об освобождении от дальнейшего исполнения обязательств отказано. В остальной части определение суда первой инстанции и постановление апелляционного суда оставлены без изменений. В кассационных жалобах, поданных в Верховный Суд Российской Федерации, заявители просят отменить постановление суда округа, определение суда первой инстанции и постановление апелляционного суда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принятые по спору судебные акты в обжалуемой части, суд округа, руководствуясь положениями статьи 213.28 Федерального закона от 26.10.2002 № 127-ФЗ «О несостоятельности (банкротстве)», учитывая разъяснения, приведённые в пунктах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пришёл к верным выводам о неприменении правил об освобождении должника от исполнения обязательств перед кредитором ввиду непредставления им достаточных пояснений относительно наличия (либо отсутствия) активов, средств к существованию себя и членов своей семьи, в том числе на покрытие расходов по содержанию жилого помещения, справки с биржи труда о невозможности трудоустройства в силу объективных причин и прочих доказательств, способных опровергнуть разумные сомнения в его добросовестности.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ФИО1 ФИО2 и ФИО1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Конкурсный кредитор Игнатьев Вадим Николаевич (подробнее) Иные лица: Ганёшин Денис Васильевич (подробнее) Директору филиала ФГПУ "ФКП Росреестра" по Оренбургской области (подробнее) ИФНС по Ленинскому району г.Оренбурга (подробнее) Ленинский районный суд г.Оренбурга (подробнее) МИФНС №10 по Оренбургской области (подробнее) ОСП Ленинского района г. Оренбурга (подробнее) Отдел опеки и попечительства Управления образования г.Оренбурга (подробнее) ПАО "РОСБАНК" (подробнее) Ф/у Долубаев Н.А.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