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взыскании с бывшего руководителя должника ФИО1 убытков в размере 8 745 785 рублей 56 копеек. Общество с ограниченной ответственностью «Вышневолоцкая ТГК» (далее – конкурсный кредитор) обратилось в суд с заявлением, объединённым с заявлением конкурсного управляющего в одно производство для совместного рассмотрения, в котором просило привлечь бывшего руководителя должника ФИО1 к субсидиарной ответственности. Определением Арбитражного суда Тверской области от 23.07.2019, оставленным без изменения постановлениями Четырнадцатого арбитражного апелляционного суда от 11.10.2019 и Арбитражного суда Северо-Западного округа от 26.12.2019, признано доказанным наличие оснований для привлечения ФИО1 к субсидиарной ответственности, производство по заявлению приостановлено до окончания расчётов с кредиторами. В удовлетворении заявления конкурсного управляющего отказано. В кассационной жалобе, поданной в Верховный Суд Российской Федерации, заявитель просит отменить указанные судебный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15 , 53 , 1064 Гражданского кодекса Российской Федерации, частью 4 статьи 10, пунктом 2 статьи 126 Федерального закона от 26.10.2002 № 127-ФЗ «О несостоятельности (банкротстве)», исходили из недоказанности совокупности условий для взыскания с заявителя убытков, однако наличия оснований для привлечения указанного лица к субсидиарной ответственности вследствие неисполнения им без уважительных причин обязанности по передаче конкурсному управляющему бухгалтерской и иной документации должника, что воспрепятствовало принятию мер ко взысканию единственного актива (дебиторской задолженности населения за период с 2008 по 2015 годы) и проведению расчётов с кредиторами.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"Вышневолоцкая ТГК" (подробнее) Ответчики: ООО УК "ЖКС-1" (подробнее) ТСЖ "Проспект" (подробнее) Иные лица: а/у Воронин Е.В. (подробнее) Вышневолоцкий городской суд Тверской области (подробнее) Межмуниципальный отдел МВД России "Вышневолоцкий" (подробнее) НП "Сибирская гильдия антикризисных управляющих" (подробнее) Отдел записи актов гражданского состояния Администрации Спировского района Тверской области (подробнее) Отдел записи актов гражданского состояния Тверской области (подробнее) Смирнов Алексей Евгеньевич (быв. председатель) (подробнее) ТСЖ Смирнов Алексей Евгеньевич быв. председатель "Проспект" (подробнее) Управление Федеральной службы государственной регистрации, кадастра и картографии по Тверской области (подробнее) Управление ФМС России по Тверской области (подробнее) Судьи дела: Корнелюк Е.С.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