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Страховая медицинская организация «Восточно-Страховой альянс» обратилось в Арбитражный суд Приморского края с иском к краевому государственному бюджетному учреждению здравоохранения «Находкинская городская больница» о взыскании 5 830 525 рублей 75 копеек штрафа. Решением Арбитражного суда Приморского края от 26.06.2019 иск удовлетворен в части взыскания 11 035 рублей 20 копеек штрафа, в удовлетворении иска в остальной части отказано. Постановлением Пятого арбитражного апелляционного суда от 06.09.2019 решение суда первой инстанции оставлено без изменения. Арбитражный суд Дальневосточного округа постановлением от 23.12.2019 указанные судебные акты оставил без изменения. Общество с ограниченной ответственностью Страховая медицинская организация «Восточно-страховой альянс»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начисление штрафа возможно только при допущенном нарушении в виде неоказания, несвоевременного оказания либо оказания медицинской помощи ненадлежащего качества, признав частичное нарушение медицинским учреждением медицинской деятельности (коды дефектов 1.1.3, 3.13), тогда как характер выявленного нарушения по кодам дефектов 4.6 и 4.6.1, установленных Приказом ФФОМС от 01.12.2010 № 230 «Об утверждении Порядка организации и проведения контроля объемов, сроков, качества и условий предоставления медицинской помощи по обязательному медицинскому страхованию», не является основанием для начисления штрафа, а является основанием для применения к учреждению санкции в виде неоплаты или уменьшения оплаты медицинской помощи, поскольку касается ненадлежащего ведения медицинским учреждением учетно- отчетной документации, то есть хозяйственной деятельности, руководствуясь положениями статей 329 , 330 , 779 , 781 Гражданского кодекса Российской Федерации, статьями 37, 39, 40, 41 Федерального закона от 29.11.2010 № 326-ФЗ «Об обязательном медицинском страховании в Российской Федерации», суды удовлетворили иск в части.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Страховая медицинская организация «Восточно-страховой альянс»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Страховая медицинская организация "Восточно-страховой альянс" (подробнее) Ответчики: Краевое государственное бюджетное учреждение здравоохранения "Находкинская городская больница"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