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настоящего Кодекса.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Кодекса. 2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«Севержелдортранс» удовлетворить. Предоставить обществу с ограниченной ответственностью «Севержелдортранс»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Ямало-Ненецкого автономного округа от 01.10.2019 по делу № А81-1883/2016, постановление Восьмого арбитражного апелляционного суда от 02.12.2019 и постановление Арбитражного суда Западно-Сибирского округа от 02.03.2020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