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Пензенской области с заявлением о прекращении исполнительного производства № 14700/17/58048-ИП, возбужденного по делу № А49-8227/2016. Также 26.10.2018 в арбитражный суд поступило заявление судебного пристава-исполнителя Ленинского РОСП г. Пензы УФССП России по Пензенской области о прекращении исполнительного производства № 14700/17/58048-ИП по основаниям пункта 2 части 1 статьи 43 Федерального закона от 02.10.2007 № 229-ФЗ «Об исполнительном производстве» (далее – Закон № 229-ФЗ). Определением Арбитражного суда Пензенской области от 24.07.2019 по делу № А49-8227/2016 заявление судебного пристава-исполнителя Ленинского РОСП г. Пензы УФССП России по Пензенской области и заявление ФИО1 удовлетворены: прекращено исполнительное производство № 14700/17/58048-ИП, возбужденное в рамках дела № А49-8227/2016. Постановлением Одиннадцатого арбитражного апелляционного суда от 21.10.2019 определение от 24.07.2019 оставлено без изменения. Апелляционный суд приобщил к материалам дела постановление об отказе в возбуждении уголовного дела от 10.09.2019 и определение Одиннадцатого арбитражного апелляционного суда от 08.10.2019 по делу № А49-695/2017. Постановлением Арбитражного суда Поволжского округа от 24.12.2019 определение от 24.07.2019 и постановление от 21.10.2019 оставлены без изменения.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на отсутствие условий для прекращения исполнительного производства ввиду неподтвержденности надлежащих действий ФИО1 по передаче испрашиваемой документации.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Как следует из обжалуемых актов, Общество обратилось в Арбитражный суд Пензенской области с иском к ФИО1 об обязании в течение 10 дней с момента вступления решения суда в законную силу передать документацию юридического лица и взыскать компенсацию за ожидание исполнение решения суда по 1000 рублей за каждый день просрочки до дня его фактического исполнения. Вступившим в законную силу решением Арбитражного суда Пензенской области от 19.12.2016 исковые требования Общества удовлетворены частично; на ФИО1 возложена обязанность в течение 10 рабочих дней с момента вступления решения суда в законную силу передать по месту нахождения единоличного исполнительного органа хозяйствующего субъекта следующую документацию: банковские документы по расчетному счету; кассовые документы; квартальные балансы и годовые балансы в полном объеме; квартальные отчеты и годовые отчеты во внебюджетные фонды: Пенсионный фонд Российской Федерации, ФОМС РФ, Фонд социального страхования Российской Федерации, Росстат, Росприроднадзор; документы по кадровой деятельности (приказы на прием и увольнение работников, личные дела, карточка учета кадров, налоговые карточки на сотрудников и др.); счета-фактуры, выданные покупателям; счета-фактуры, полученные от поставщиков; книги покупок и продаж и журналы учета счетов-фактур; накладные на приобретенные товары и материалы; договоры, заключенные с покупателями и поставщиками; акты на выполненные работы; договоры с банком на РКО; бухгалтерские справки и расчеты. Также на ФИО1 возложена обязанность в течение 10 рабочих дней с момента вступления решения суда в законную силу передать Обществу по месту нахождения единоличного исполнительного органа печать. Этим же решением с ФИО1 в пользу Общества взыскана компенсация за ожидание исполнения решения суда по 800 рублей за каждый день просрочки исполнения до дня фактического исполнения. В остальной части требования оставлены без удовлетворения. 26.10.2018 в арбитражный суд поступило заявление судебного пристава-исполнителя Ленинского РОСП г. Пензы УФССП России по Пензенской области о прекращении исполнительного производства № 14700/17/58048-ИП по основаниям пункта 2 части 1 статьи 43 Закона № 229-ФЗ. Определением Арбитражного суда Пензенской области от 12.11.2018, оставленным без изменения постановлением Одиннадцатого арбитражного апелляционного суда от 29.12.2018, заявление судебного пристава-исполнителя в удовлетворении заявления отказано. Постановлением Арбитражного суда Поволжского округа от 01.04.2019 определение от 12.11.2018 и постановление от 29.12.2018 по делу № А49-8227/2016 отменены, дело направлено на новое рассмотрение в Арбитражный суд Пензенской области. От ФИО1 15.04.2019 также поступило заявление о прекращении исполнительного производства № 14700/17/58048-ИП, возбужденного по делу № А49-8227/2016, которое принято к совместному рассмотрению с заявлением судебного пристава-исполнителя. Исследовав, оценив по правилам статьи 71 АПК РФ представленные доказательства, руководствуясь статьями 318, 327 названного Кодекса, статьей 43 Закона № 229-ФЗ, суды удовлетворили заявление судебного пристава-исполнителя, установив, что ФИО1 предпринимались меры по восстановлению документации, несмотря на отсутствие необходимых полномочий. Судебными инстанциями учтено, что в рамках дела № А49-695/2017 ФИО1 представлена часть документации, полученной от контрагентов, с которых последний сделал соответствующие копии для передачи Обществу, но оно от их получения отказалось, сославшись на отсутствие надлежащего заверения и также факт самостоятельного ознакомления с ними при рассмотрении вышеуказанного дела. В качестве доказательств восстановления документации Общество в материалы дела № А49-695/2017 приобщило банковские документы по расчетному счету, бухгалтерскую отчетность за 2013-2016 годы. Кроме того, судом удовлетворены ходатайства ФИО1 об истребовании из ИФНС России по Октябрьскому району г. Пензы бухгалтерской отчетности с 2011 по 2015 годы, включая налоговые декларации по налогу НДС и налогу на прибыль организаций, а также сведения из УПФ, по контрагентам копий договоров, товарных накладных, актов выполненных работ, счетов-фактур, копий платежных поручений. При этом с ФИО1 взысканы убытки в размере 336 300 рублей за восстановление самим Обществом документов бухгалтерской отчетности. Обстоятельства восстановления самим Обществом печати подтверждено приобщенными в материалы дела документами, датированными после вынесения решения суда от 19.12.2016. Обстоятельства невозможности исполнения ФИО1 судебного акта от 19.12.2016 в части истребования кассовых документов, документов по кадровой деятельности (приказов на прием и увольнение работников, личных дел, карточек учета кадров, налоговых карточек на сотрудников и др.), книги покупок и продаж, журналов учета счетов-фактур, бухгалтерских справок и расчетов подтверждены, в том числе, постановлением об отказе в возбуждении уголовного дела от 19.02.2015. Кроме этого, суды приняли во внимания, что ФИО1, не обладает в настоящее время полномочиями единоличного исполнительного органа, а также участника Общества, не имеет возможности восстановить документы путем их запроса в соответствующих органах.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«Флагман»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Ответчики: ООО "Флагман" (подробнее) Представитель Раков А.В. (подробнее) представителю Козлова-Кулапиной О.Б. (подробнее) Иные лица: Ленинский районный отдел судебных приставов Управления Федеральной службы судебных приставов по Пензенской области (подробнее) Представитель Плешаков Павел Анатольевич (подробнее) Следственный отдел по Октябрьскому району г. Пенза (подробнее) Следственный отдел по Октябрьскому району г. Пензы Следственного управления СК России по Пензенской области (подробнее) Управление Федеральной службы судебных приставов в Пензинской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