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члены комитета кредиторов – ФИО1, ФИО2, ФИО3 и ФИО4 обратились в суд с заявлением о привлечении члена правления кооператива ФИО5 к субсидиарной ответственности по обязательствам должника; взыскании с неё в конкурсную массу должника 9 955 493 рублей 46 копеек. Определением Арбитражного суда Удмуртской Республики от 06.03.2018 заявление удовлетворено. Постановлением Семнадцатого арбитражного апелляционного суда от 04.09.2018 вышеуказанное определение отменено, заявление удовлетворено частично. Постановлением Арбитражного суда Уральского округа от 17.12.2018 отменено постановление апелляционного суда от 04.09.2018, дело направлено на новое рассмотрение в Семнадцатый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обособленному спору судебные акты и направляя дело на новое рассмотрение, суд округа основывался на установленном им факте рассмотрения апелляционным судом дела в отсутствие лиц, участвующих в деле и не извещенных надлежащим образом о дате и времени судебного заседания, проводимого с использованием систем видеоконференц-связи и предполагавшего разницу часовых поясов в городах Пермь и Ижевск, что в силу пункта 2 части 4 статьи 288 Арбитражного процессуального кодекса Российской Федерации явилось безусловным основанием для отмены принятого судебного акта.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Андреева (рябова) Наталья Валерьевна (подробнее) АНО "Специализированная коллегия экспертов" (подробнее) АО "ЭР-Телеком Холдинг" в лице филиала в г. Ижевске (подробнее) Загумённова Мария Ивановна (подробнее) ИФНС России №8 по УР (подробнее) Комитет кредиторов (подробнее) Королёв Николай Леонидович (подробнее) Кредитный потребительский кооператив "Ижевский кредитно-сберегательный союз" (подробнее) Некоммерческое партнерство "Межрегиональная саморегулируемая организация профессиональных арбитражных управляющих под эгидой РСПП" филиал в Приволжском федеральном округе (подробнее) Некоммерческое партнерство "Первая саморегулируемая организация арбитражных управляющих зарегистрированнаяв едином государственном реестре саморегулируемых организаций арбитражных управляющих" (подробнее) Некоммерческое партнерство "Саморегулируемая организация кредитных потребительских кооперативов "Кооперативные финансы" (подробнее) Служба Банка России по финансовым рынкам (подробнее) Управление Пенсионного фонда Российской Федерации (государственное учреждение) в г. Ижевске (межрайонное) Удмуртской Республики (подробнее) Управление федеральной налоговой службы по Удмуртской Республике (подробнее) УФНС РФ по УР (Чураков Д. В. - представитель собрания кредиторов) (подробнее) Центральный банк Российской Федерации (подробнее) Чебуков Р. В. (представитель Чесалиной Н. Е.) (подробнее) Последние документы по делу: Определение от 18 марта 2020 г. по делу № А71-5908/2014 Определение от 17 апреля 2019 г. по делу № А71-5908/2014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