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«ИВС» (далее – Общество) обратилось в Арбитражный суд Краснодарского края с исковым заявлением к администрации муниципального образования города Краснодар (далее – Администрация), индивидуальному предпринимателю ФИО1 (далее – Предприниматель) о признании недействительными результатов конкурса, подтвержденных протоколом оценки и сопоставления заявок от 22.11.2016 № 49/3, в части предоставления права на размещение четырех нестационарных объектов Предпринимателю, а также признании за Обществом права на размещение четырех нестационарных торговых объектов (ранее предоставленных Предпринимателю) по адресу &lt;...&gt; вблизи строения № 17/54. К участию в деле в качестве третьих лиц, не заявляющих самостоятельных требований относительно предмета спора, привлечены Управление торговли и бытового обслуживания населения администрации муниципального образования г. Краснодар и Департамент архитектуры и градостроительства администрации муниципального образования г. Краснодар (далее – Департамент). Решением Арбитражного суда Краснодарского края от 24.07.2018, оставленным без изменения постановлением Пятнадцатого арбитражного апелляционного суда от 25.10.2018, исковые требования удовлетворены. Постановлением Арбитражного суда Северо-Кавказского округа от 01.03.2019 решение суда первой инстанции от 24.07.2018 и постановление суда апелляционной инстанции от 25.10.2018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несоответствие выводов суда фактическим обстоятельствам спора. В обоснование доводов жалобы заявитель настаивает на несоответствии представленных Предпринимателем для участия в конкурсе документов требованиям действующего законодательства.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протоколу от 22.11.2016 № 49/3 на участие в конкурсе на размещение нестационарных торговых объектов на территории муниципального образования город Краснодар, по итогам проведения процедуры оценки и сопоставления заявок, а также определения победителей в конкурсе путем голосования приняты решения о предоставлении права на размещение как участнику, набравшему максимальное количество баллов: Предпринимателю – четырех павильонов с площадями 19,28 кв. м, 29,13 кв. м, 29,13 кв. м и 27,51 кв. м. непродовольственных товаров, расположенных по адресу: &lt;...&gt; вблизи строения № 17/54) с 15.12.2016 по 14.12.2019; Обществу - четырех павильонов с площадями 19,28 кв. м, 16,62 кв. м, 15,14 кв. м и 14,68 кв. м. непродовольственных товаров, расположенных по адресу: &lt;...&gt; вблизи строения № 17/54) с 15.12.2016 по 14.12.2019. На основании протокола от 28.11.2016 Администрация и Общество заключили договоры №№ ПВО142, ПВО140, ПВО141 и ПВО143 о предоставлении права на размещение мелкорозничного (несезонного) нестационарного торгового объекта на территории муниципального образования город Краснодар. Ссылаясь на то, что результаты конкурса в части предоставления объектов Предпринимателю недействительны , поскольку противоречат постановлению главы администрации муниципального образования город Краснодара от 28.02.2007 № 182 «О размещении нестационарных торговых объектов на территории муниципального образования город Краснодар», а также отсутствие у Предпринимателя на дату подачи заявки и документов согласованного главным архитектором дизайн-проекта объекта и благоустройства прилегающей территории, незаключение договоров о предоставлении права на размещение четырех спорных мелкорозничных (несезонных) нестационарных торговых объектов на территории муниципального образования город Краснодар, Общество обратилось в арбитражный суд с соответствующим иском. Удовлетворяя заявленные требования, суды первой и апелляционной инстанции, руководствуясь статьями 448 , 449 Гражданского кодекса Российской Федерации, исходили из того, что Предприниматель не мог быть участником конкурса, поскольку не имел утвержденного Департаментом эскизного проекта нестационарного торгового места. Апелляционная инстанция со ссылкой на правовую позицию, изложенную в судебных актах по делам №№ А53-38851/2017 и А53-3512/2017, указала, что учитывая давность использования истцом вышеуказанного земельного участка, органы местного самоуправления могли разрешить вопрос размещения торговых объектов с учетом их нестационарного характера в целях создания условий для наилучшего удовлетворения потребностей населения в получении необходимых товаров, работ и услуг по месту жительства и без ущерба для стабильного ведения предпринимательства. Соответствующее нормативно необоснованное требование органа местного самоуправления к хозяйствующему субъекту, обладающему правом на заключение договора о размещении торгового объекта без проведения торгов, при определенных обстоятельствах может свидетельствовать о наличии в действиях названного органа признаков злоупотребления правом.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направила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указала, что вопреки выводам судов первой и апелляционной инстанций, Предприниматель представил в материалы дела эскизные проекты нестационарного торгового места, на которых стоит печать Департамента, который привлечен к участию в деле в качестве третьего лица. Каких-либо заявлений о фальсификации печати и подписи сотрудника на документах не заявлялось, в суде округа представитель Департамента пояснил, что Предприниматель согласовал проекты в установленном порядке. Вступившим в законную силу решением Арбитражного суда Краснодарского края от 26.10.2017 по делу № А32-39971/2015 суд обязал Общество освободить самовольно занятый земельный участок площадью 126 кв. м путем демонтажа временного сооружения из сборно-разборных конструкций и приведении земельного участка в пригодное для использования состояние на пересечении улиц Зиповской и Московской (вблизи дома 17/54) с кадастровым номером 23:43:0141006:0006 в Прикубанском внутригородском округе г. Краснодара в течение 10 дней с момента вступления решения суда в законную силу. Суды первой и апелляционной инстанций не учли доводы Предпринимателя и Администрации о том, что Общество фактически судебные акты по делу № А32-39971/2015 не исполнило, торговые места от своего имущества не освободило, что препятствует заключить договоры по итогам конкурса.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«Фирма «ИВС»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"Фирма "ИВС" (подробнее) Ответчики: Администрация МО г. Краснодар (подробнее) Администрация муниципального образования город Краснодар (подробнее) ИП Лоскутов Сергей Анатольевич (подробнее) Иные лица: Департамент архитектуры и градостроительства администрации МО г. Краснодар (подробнее) Департамент архитектуры и градостроительства администрации муниципального образования г. Краснодар (подробнее) ИП Лоскутов С.А. (подробнее) Управление торговли и бытового обслуживания населения администрации муниципального образования город Краснодар (подробнее) Последние документы по делу: Определение от 10 марта 2020 г. по делу № А32-38637/2017 Определение от 19 июня 2019 г. по делу № А32-38637/2017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