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«Гранд Медика» обратилось в Арбитражный суд Кемеровской области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«АльфаСтрахование- ОМС» 103 147 рублей задолженности по договору от 15.05.2017 № 1020/17/10Д/2017 на оказание и оплату медицинской помощи по обязательному медицинскому страхованию. К участию в деле в качестве третьих лиц, не заявляющих самостоятельных требований относительно предмета спора, привлечены Территориальный фонд обязательного медицинского страхования Кемеровской области и Департамент охраны здоровья населения Кемеровской области. Решением Арбитражного суда Кемеровской области от 26.06.2019 в удовлетворении иска отказано. Постановлением Седьмого арбитражного апелляционного суда от 10.09.2019 решение суда первой инстанции оставлено без изменения. Арбитражный суд Западно-Сибирского округа постановлением от 28.11.2019 указанные судебные акты отменил и направил дело на новое рассмотрение в Арбитражный суд Кемеровской области. Общество с ограниченной ответственностью «АльфаСтрахование-ОМС» и Территориальный фонд обязательного медицинского страхования Кемеровской области обратились в Судебную коллегию по экономическим спорам Верховного Суда Российской Федерации с кассационными жалобами на постановление окружного суда в порядке, предусмотренном статьями 291.1 - 291.3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жалоб, изученным по материалам, приложенным к ним, не установлено. Отменяя принятые по делу судебные акты и направляя дело на новое рассмотрение в арбитражный суд первой инстанции для установления обстоятельств, имеющих значение для правильного рассмотрения дела, а также полного и всестороннего исследования и оценки представленных по делу доказательств, с учетом доводов и возражений лиц, участвующих в деле, окружной суд действовал в пределах полномочий, предусмотренных статьями 287 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Заявители не лишены возможности изложить свои доводы, приведенные в жалобах, при новом рассмотрении дела.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«АльфаСтрахование- ОМС» и Территориальному фонду обязательного медицинского страхования Кемеровской области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"Гранд Медика" (подробнее) Ответчики: ООО "АльфаСтрахование-ОМС" (подробнее) ООО "АльфаСтрахование-ОМС" филиал "Сибирь" (подробнее) Иные лица: Территориальный фонд обязательного медицинского страхования Кемеровской области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