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«Районное агропромышленное объединение «Наровчатское» (далее – ООО «РАО «Наровчатское») обратилось в Арбитражный суд Пензенской области с исковым заявлением к обществу с ограниченной ответственностью сельскохозяйственное предприятие «Чапаевское» (далее - ООО СП «Чапаевское») о взыскании 7 835 520 рублей штрафа за односторонний отказ от исполнения обязательств по договору купли-продажи племенного крупного рогатого скота, 418 796 рублей 40 копеек убытков, составляющих затраты по проведению карантинных мероприятий и генетической аттестации животных. Решением Арбитражного суда Пензенской области от 07.02.2019, оставленным без изменения постановлением Одиннадцатого арбитражного апелляционного суда от 30.05.2019, требования удовлетворены в полном объеме. Постановлением Арбитражного суда Поволжского округа от 28.11.2019 решение от 07.02.2019 и постановление от 30.05.2019 отменены в части взыскания с ООО СП «Чапаевское» в пользу ООО «РАО «Наровчатское» 7 835 520 рублей штрафа, а также распределения судебных издержек. В удовлетворении иска в указанной части отказано. В остальной части решение от 07.02.2019 и постановление от 30.05.2019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несоответствие выводов суда фактическим обстоятельствам спора, а также существенное нарушение норм материального права. В обоснование доводов жалобы заявитель настаивает, что договором были предусмотрены штрафные санкции именно за неисполнение каких-либо его условий, а не за его расторжение покупателем, в связи с чем не имелось оснований для отказа в удовлетворении требований в оспариваемой части.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письма ООО СП «Чапаевское» от 15.06.2018 № 55 истец (продавец) и ответчик (покупатель) заключили договор купли-продажи крупного рогатого скота от 23.07.2018 № ПХ-18/07/23-1 (далее - договор), по условиям которого продавец обязался передать в собственность покупателя племенной крупный рогатый скот (КРС) в количестве, в сроки и по ценам, указанным в приложении № 1 к договору (спецификации), а покупатель принять и оплатить товар на согласованных условиях. В пункте 3.1 договора стороны установили, что цена на скот включает в себя непосредственно стоимость животных, затраты продавца на содержание отобранного по акту отбора племенных животных поголовья в период карантина и затраты продавца на проведение ветеринарно-санитарных мероприятий в период карантина согласно требованиям Управления ветеринарии Пензенской области. В пункте 4.3 договора предусмотрено, что срок начала и окончания, план проведения мероприятий карантина, а также регламент иных действий, связанных с карантином отобранного скота, определяет Управление ветеринарии Пензенской области. Согласно пункту 3.4 договора порядок и сроки оплаты подлежали согласованию в спецификации. За односторонний отказ покупателя от исполнения обязательств в пункте 3.6 договора предусмотрено право поставщика требовать от покупателя уплаты штрафа в размере 20% от общей стоимости партии скота. Согласно доводам истца он выполнил взятые на себя по договору обязательства полностью. В свою очередь, ответчик не произвел встречное исполнение, а именно: не перечислил в срок до 30.07.2018 авансовый платеж в размере (пункт 6.1.3 договора, пункт 6 спецификации); в срок до 11.09.2018 не согласовал сроки приема-передачи скота (пункт 6.1.5 договора); не исполнил обязанность по окончательной оплате товара по фактическому весу (пункт 6.2 спецификации). В связи с физиологическими особенностями товара задержка исполнения ответчиком обязательств привела к необратимым изменениям товара (переход нетелей в категорию коров), а соответственно утрате признаков предмета договора. Поставка КРС, отобранного по акту от 02.07.2018, стала невозможной. ООО СП «Чапаевское» 16.10.2018 вручило ООО «РАО «Наровчатское» письмо, в котором подтвердило факт неисполнения обязательства по оплате скота, указав, что изыскивает возможности для сотрудничества с истцом. Данные обстоятельства послужили основанием для обращения ООО «РАО «Наровчатское» в арбитражный суд с настоящим иском. Удовлетворяя заявленные требования в части взыскания с ответчика штрафа, суды первой и апелляционной инстанций руководствуясь положениями статей 309 , 329 , 330 Гражданского кодекса Российской Федерации (далее – Гражданский кодекс), пунктом 6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доказанности ненадлежащего исполнения обязательств по договору, в связи с чем применили санкцию, установленную пунктом 3.6 соглашения.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 в оспариваемой части, отказал в удовлетворении требований, руководствуясь следующим. Истолковав условия заключенного договора, с учетом положений статей 330 , 450.1 Гражданского кодекса, суд округа счел, что отказ от договора и отказ от исполнения договора являются идентичными понятиями, правовыми последствиями которого является прекращение действия соглашения. Проанализировав указанные правовые нормы и условия пункта 3.6, суд округа пришел к выводу, что указанный пункт соглашения предусматривает выплату покупателем штрафа в размере 20% от общей стоимости партии скота именно за односторонний отказ от договора. Между тем ответчик не заявлял отказа от договора. Напротив, как установлено судами, в письме от 16.10.2018 он указал, что изыскивает возможности для сотрудничества с истцом; отказ от договора был заявлен ООО «РАО «Наровчатское», а не ООО СП «Чапаевское». В связи с изложенным, суд округа согласился с доводами ответчика о том, что стороны предусмотрели право покупателя на односторонний отказ от исполнения обязательств по договору и подлежащую уплате покупателем поставщику в связи с данным отказом сумму штрафа, которую следует квалифицировать не в качестве договорной неустойки (как меры ответственности за ненадлежащее исполнение договорных обязательств), а в качестве подлежащей уплате покупателем поставщику компенсации в связи с вынужденным отказом от исполнения обязательств по договору.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«Районное агропромышленное объединение «Наровчатское»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"Районное агропромышленное объединение "Наровчатское" (подробнее) Ответчики: ООО Сельскохозяйственное предприятие "Чапаевское"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