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привлечении к субсидиарной ответственности контролирующих должника лиц: администрации муниципального образования города Братска, Комитета по управлению муниципальным имуществом администрации города Братска, муниципального казённого учреждения «Дирекция капитального строительства и ремонта» муниципального образования города Братска, общества с ограниченной ответственностью «Дорожно-строительная компания» (далее – ответчики) и ФИО1; взыскании с них солидарно денежных средств в размере 129 018 445 рублей. Определением Арбитражного суда Иркутской области от 18.12.2018 заявление конкурсного кредитора к ФИО1 о привлечении к субсидиарной ответственности выделено в отдельное производство, в данном обособленном споре подлежало рассмотрению заявление о привлечении ответчиков к субсидиарной ответственности. Определением Арбитражного суда Иркутской области от 26.12.2018, оставленным без изменения постановлениями Четвёртого арбитражного апелляционного суда от 15.05.2019 и Арбитражного суда Восточно-Сибирского округа от 10.10.2019,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исследовав и оценив представленные в дело доказательства по правилам главы 7 Арбитражного процессуального кодекса Российской Федерации, руководствуясь статьями 61.10, 61.11 Федерального закона от 26.10.2002 № 127-ФЗ «О несостоятельности (банкротстве)», пунктами 3, 9, 18, 19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указали на отсутствие совокупности условий наступления субсидиарной ответственности ответчиков по обязательствам должника, в том числе недоказанности совершения последними винновых и противоправных действий по намеренному созданию неплатёжеспособности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«Группа «Илим»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"Братская Электросетевая компания" (подробнее) Инспекция Федеральной налоговой службы по центральному округу г. Братска Иркутской области (подробнее) Комитет по управлению муниципальным имуществом администрации г. Братска (подробнее) МП "Дирекция городской инфраструктуры" МО города Братска (подробнее) Муниципальное казенное учреждение "Братский городской лесхоз" муниципального образования г. Братска (подробнее) Муниципальное пассажирское автотранспортное предприятие муниципального образования г. Братска (подробнее) Областное государственное автономное учреждение здравоохранения Братская городская больница №3 " (подробнее) ООО "Пожарная охрана "Иркутскэнерго" (подробнее) Ответчики: ООО "Братскводсистема" (подробнее) Иные лица: 4ААС (подробнее) Братский городской суд (подробнее) Восточно-Сибирский филиал ОАО "Росбанк" (подробнее) Межрайонная инспекция Федеральной налоговой службы №11 по Иркутской области (подробнее) НП МСРО АУ "Содействие" (подробнее) Управление Федеральной регистрационной службы по Иркутской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