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лесами правительства Хабаровского края (ОГРН &lt;***&gt;, ИНН &lt;***&gt;, адрес (место нахождения): 680020, &lt;...&gt;; далее - управление лесами, истец) обратилось в Арбитражный суд Хабаровского края к обществу с ограниченной ответственностью "Лесные ресурсы" (ОГРН &lt;***&gt;, ИНН &lt;***&gt;, адрес (место нахождения): 680000, &lt;...&gt;; далее - ООО "Лесные ресурсы", общество, ответчик) с иском о расторжении договоров аренды лесных участков от 25.12.2008 N 0071/2008, от 20.10.2008 N 0028/2008, возврате лесных участков. Решением Арбитражного суда Хабаровского края от 01.04.2019, оставленным без изменения постановлением Шестого арбитражного апелляционного суда от 29.07.2019 и постановлением Арбитражного суда Дальневосточного округа от 11.10.2019, исковые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согласно договору аренды лесного участка № 103-212\2017 от 10.08.2017, срок аренды устанавливается с 03.11.2017 по 31.12.2018,между тем по настоящее время лесной участок (часть кварталов 298,314,330,331,360) Мулинского участкового лесничества, образуемого как часть земельного участка с кадастровым номером 27:04:0000000:70, по истечении срока аренды не был передан в аренду ООО «Лесные ресурсы». Таким образом, на основании распоряжения Правительства Хабаровского каря от 09.11.2017 № 778-рп и договора аренды лесного участка № 103- 212\2017 от 10.08.2017, лесной участок площадью 24 7243 га выбыл из обременения правом аренды ООО «Лесные ресурсы», в связи с чем исковые требования истца о расторжении договоров аренды лесных участков являются незаконными. 27.03.2018 решением Арбитражного суда Хабаровского края по делу № А73-1835\2018 ООО «Лесные ресурсы признано несостоятельным (банкротом). В силу пункта 1 статьи 63 Федерального закона от 26.10.2002 № 127-ФЗ «О несостоятельности (банкротстве)» и разъяснений, содержащихся в пунктах 27,34 постановления Пленума Верховного Суда Российской Федерации от 22.06.2012 № 35 «О некоторых процессуальных вопросах, связанных с рассмотрением дел о банкротстве» с даты введения наблюдения требования кредиторов по денежным обязательствам и уплате обязательных платежей, за исключением текущих платежей, могут быть предъявлены только в рамках дела о банкротстве в порядке статей 71 и 100 Закона. Заявленное требование о расторжении договоров аренды о расторжении договоров аренды, возникшее из обязательственных правоотношений, затрагивает имущественные права ООО «Лесные ресурсы» и по мнению заявителя, иск должен быть оставлен без рассмотрения на основании пункта 4 части 1 статьи 148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правительством Хабаровского края (арендодатель) и ООО "Лесные ресурсы" (арендатор) заключен договор аренды лесного участка от 25.12.2008 N 0071/2008, по условиям которого в пользование арендатору предоставлен участок площадью 78 505 га в пределах Тумнинского лесничества общей площадью 663 874 га, имеющий местоположение: Хабаровский край, Ванинский муниципальный район, Тумнинское лесничество, номера &lt;...&gt;, 14, 15, 30-34, 43-49, 63, 74, 75, 86-88, 120-122, 125, 132-134, 145-150, 154-156, 159, 169, 170, 173, 174, 176-182, 191, 194-197, 205, 208, 209, 221, 222, 225, 226, 252-256, 269, 270; Тулучинского участкового лесничества, номера кварталов: 162-167, 178-182, 189-195, 210-215, 218-221, 233-237, 254-256, 272-275, 294, 295, 310, 326, 327; Мулинского участкового лесничества, с условным номером лесного участка 08:212:30:0071 (пункты 1, 2 договора). В пункте 21 договора определен срок аренды - с момента государственной регистрации по 21.04.2025. В соответствии с подпунктом "ж" пункта 12 договора в обязанности арендатора входит осуществление работ по охране, защите, воспроизводству лесов и лесоразведению на арендуемом лесном участке на условиях, в объемах и в сроки, которые указаны в проекте освоения лесов и приложении N 6 к договору. В приложении N 6 к договору предусмотрено, что в объем лесовосстановительных мероприятий входит, в том числе рубка ухода в молодняках объемом 15 га ежегодно во 2, 3 кварталах, а также проходные рубки объемом 81 га ежегодно. Договор зарегистрирован в установленном законом порядке 04.02.2009 (номер регистрационной записи 27-27-07/001/2009-035). Между названными сторонами также заключен договор аренды лесного участка от 20.10.2010 N 0028/2010, по которому в пользование арендатору предоставлен участок площадью 42 711 га, расположенный в Ванинском муниципальном районе, Тумнинское лесничество, номера кварталов: 108, 118, 129-132, 141-143, 152-157, 168-173, 184, 196-205, 222-226, 243, 244, 260, 262, 266, 267, 278, 279, 280, 284, 296, 298, 311, 312-314, 328-331, 342, 343, 356-361, с условным номером лесного участка 08:212:30:0028, сроком действия с момента государственной регистрации на 49 лет (пункты 1, 2, 22 договора). Согласно подпункту "ж" пункта 11 договора в обязанности арендатора входит осуществление работ по охране, защите, воспроизводству лесов и лесоразведению на арендуемом лесном участке на условиях, в объемах и в сроки, которые указаны в проекте освоения лесов и приложении N 6 к договору. В приложении N 6 к договору отражено, что в объем лесовосстановительных мероприятий входит, в том числе рубка ухода в молодняках объемом 10 га ежегодно во 2, 3 кварталах, а также проходные рубки объемом 31 га ежегодно. В связи с невыполнением ООО "Лесные ресурсы" лесовосстановительных мероприятий управление лесами направило в его адрес предупреждение о необходимости исполнения обязательств по договорам от 25.12.2008, от 20.10.2010 с определением сроков выполнения работ: по посадке лесных культур за 2014-2016 годы до 10.10.2018, рубки ухода за 2014-2017 годы и проходные рубки за 2016 год до 30.10.2018, с указанием на то, что в случае их несоблюдения будет вынуждено требовать расторжения договоров. Ненадлежащее исполнение обществом принятых по вышеприведенным договорам обязательств явилось основанием для предъявления в арбитражный суд настоящего иска. Исследовав и оценив по правилам статьи 71 АПК РФ представленные в материалы дела доказательства, в том числе акты проверок от 02.11.2018 N 298/211-2018, от 11.10.2018 N 290/211-2018, от 26.10.2018 N 106/204-2018, предупреждение от 23.05.2018, принимая во внимание обстоятельства, установленные вступившими в законную силу судебными актами Арбитражного суда Хабаровского края (решения от 12.04.2016 по делу N А73- 3428/2018, от 06.03.2017 по делу N А73-818/2017, от 23.01.2015 по делу N А73- 15693/2014, от 13.03.2018 по делу N А73-1182/2018) и имеющие в силу части 2 статьи 69 АПК РФ преюдициальное значение для настоящего спора, суды пришли к выводам о невыполнения на протяжении длительного периода времени ООО "Лесные ресурсы" лесовосстановительных мероприятий по договорам аренды лесных участков от 25.12.2008 N 0071/2008, от 20.10.2010 N 0028/2010. Признав допущенные нарушения существенными, руководствуясь пунктом 2 статьи 450 Гражданского кодекса Российской Федерации, пунктом 9 статьи 22 Земельного кодекса Российской Федерации, частью 4 статьи 61 Лесного кодекса Российской Федерации, удовлетворили заявленные требования.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«Лесные ресурсы»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Управление лесами Правительства Хабаровского края (подробнее) Ответчики: ООО "Лесные ресурсы"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