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части 3 статьи 18 Арбитражного процессуального кодекса Российской Федерации замена судьи возможна в случае длительного его отсутствия ввиду болезни, отпуска, пребывания на учебе, нахождения в служебной командировке. Как разъяснено в пункте 3.7 постановления Пленума Высшего Арбитражного Суда Российской Федерации от 17.02.2011 № 12 «О некоторых вопросах применения Арбитражного процессуального кодекса Российской Федерации в редакции Федерального закона от 27.07.2010 № 228-ФЗ «О внесении изменений в Арбитражный процессуальный кодекс Российской Федерации», при наличии оснований для замены, предусмотренных частью 3 статьи 18 Арбитражного процессуального кодекса Российской Федерации, определение о замене судьи выносится председателем судебного состава (председателем судебной коллегии, председателем арбитражного суда) без проведения судебного заседания. В связи с длительным отсутствием судьи Шилохвоста О.Ю. (по причине болезни) кассационные жалобы следует передать другим судьям. На основании изложенного, руководствуясь статьями 18 , 184 Арбитражного процессуального кодекса Российской Федерации, председатель судебного состава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произвести замену судьи по кассационным производствам в следующем порядке: 1)заменить судью Шилохвоста О.Ю. на судью Букину И.А. по кассационным производствам № 305-ЭС19-17644, 306-ЭС19-17634, 307-ЭС19-17680, 310-ЭС19-17662; 2)заменить судью Шилохвоста О.Ю. на судью Зарубину Е.Н. по кассационным производствам № 305-ЭС19-17613, 306-ЭС19-17874, 307-ЭС19-17774; 3)заменить судью Шилохвоста О.Ю. на судью Капкаева Д.В. по кассационным производствам № 308-ЭС19-17852, 308-ЭС19-17754, 309-ЭС19-17795; 4)заменить судью Шилохвоста О.Ю. на судью Кирейкову Г.Г. по кассационным производствам № 307-ЭС19-17638, 301-ЭС19-17793, 309-ЭС19-17596, 305-ЭС19-17504; 5)заменить судью Шилохвоста О.Ю. на судью Корнелюк Е.С. по кассационным производствам № 305-ЭС19-17486, 305-ЭС19-17921, 306-ЭС19-17769, 309-ЭС19-17645; 6)заменить судью Шилохвоста О.Ю. на судью Ксенофонтову Н.А. по кассационным производствам № 305-ЭС19-17432, 306-ЭС19-17484, 308-ЭС19-17797, 309-ЭС19-17604; 7)заменить судью Шилохвоста О.Ю. на судью Самуйлова С.В. по кассационным производствам № 305-ЭС19-16547, 310-ЭС19-17478, 305-ЭС19-17406, 309-ЭС19-17481. Председатель судебного состава, судья Верховного Суда Российской Федерации ФИО1 Суд: Верховный Суд РФ (подробнее) Судьи дела: Букина И.А.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