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объединение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объединением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садоводческого некоммерческого объединения «Санжаровское» удовлетворить. Предоставить садоводческому некоммерческому объединению «Санжаровское»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