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«Энергостройремонт»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"Энергостройремонт" (подробнее) Ответчики: Межрайонная ИФНС России №2 по Республике Тыва (подробнее) Иные лица: ФНС России МРИ №2 по Республике Тыва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