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05.02.2019, оставленным без изменения постановлением Пятнадцатого арбитражного апелляционного суда от 08.04.2019, общество привлечено к административной ответственности по части 2 статьи 14.1 Кодекса Российской Федерации об административных правонарушениях и назначил ему наказание в виде штрафа в размере 40 000 рублей. Постановлением Арбитражного суда Северо-Кавказского округа от 19.09.2019 указанные судебные акты оставлены без изменения. Общество в кассационной жалобе просит отменить принятые по делу судебные акты, считая их незаконными и необоснованными.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оказания обществом медицинских услуг при оказании первичной специализированной медико- санитарной помощи в амбулаторных условиях по генетике без специального разрешения (лицензии). Часть 2 статьи 14.1 Кодекса Российской Федерации об административных правонарушениях предусматривает административную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Оценив представленные доказательства, руководствуясь положениями Федерального закона от 04.05.2011 № 99-ФЗ «О лицензировании отдельных видов деятельности»,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 Постановлением Правительства Российской Федерации от 16.04.2012 № 291, суды пришли к выводу о наличии в действиях общества состава правонарушения, ответственность за совершение которого предусмотрена частью 2 статьи 14.1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надлежащего исполнения возложенных на него лицензионным законодательством обязанностей. Судами установлено, что процедура и срок давности привлечения к административной ответственности соблюдены, штраф назначен в пределах санкции нормы. Оснований для применения положений о малозначительности судами не установлено. Доводы жалобы об истечении трехмесячного срока давности привлечения к ответственности на момент вынесения решения судом первой инстанции отклонены судами исходя из установленных обстоятельств, свидетельствующих, что общество продолжало осуществлять подлежащую лицензированию деятельность на момент завершения проверки и составления протокола 12.11.2018. Указанные выводы судов в жалобе не опровергнуты.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ТЕРРИТОРИАЛЬНЫЙ ОРГАН ФЕДЕРАЛЬНОЙ СЛУЖБЫ ПО НАДЗОРУ В СФЕРЕ ЗДРАВООХРАНЕНИЯ ПО РО (подробнее) Территориальный орган федеральной службы по надзору в сфере здравоохранения по Ростовской области (подробнее) Ответчики: ООО "Альфа-Центр"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