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от 08.06.2017 должник признан банкротом, в отношении него открыто конкурсное производство, исполнение обязанностей конкурсного управляющего возложено на временного управляющего ФИО4 03.08.2017 он же утвержден конкурсным управляющим должника. Ассоциация 20.11.2018 заявила ходатайство об отстранении ФИО4 от исполнения обязанностей конкурсного управляющего должником в связи с принятием Арбитражным судом города Москвы 05.09.2018 по делу № А40-115581/2018 решения о его дисквалификации, а также предложила для утверждения кандидатуру арбитражного управляющего ФИО2 Определением от 13.12.2018, оставленным без изменения постановлением Тринадцатого арбитражного апелляционного суда от 13.06.2019, ФИО4 отстранен от исполнения обязанностей конкурсного управляющего должником, конкурсным управляющим утвержден ФИО5- ФИО6 Постановлением суда округа от 04.10.2019 определение суда первой инстанции и постановление суда апелляционной инстанций отменены в части утверждения нового конкурсного управляющего должником, обособленный спор направлен в Арбитражный суд города Санкт-Петербурга и Ленинградской области на новое рассмотрение. В кассационной жалобе ФИО3 просил постановление суда округа отменить, ссылаясь на нарушение судом норм права. В соответствии с частью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не усматривается.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Направляя обособленный спор на новое рассмотрение, суд кассационной инстанции не разрешил его по существу, указав на необходимость дополнительного исследования доказательств с целью правильного применения норм права. При новом рассмотрении дела заявитель не лишен возможности изложить свои доводы и представить соответствующие доказательства. Одновременно с кассационной жалобой заявлено ходатайство о приостановлении исполнения постановления суда округа. Поскольку настоящим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и кассационное производство па кассационной жалобе окончено, оснований для удовлетворения ходатайства не имеется.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удовлетворении ходатайства о приостановлении исполнения Арбитражного суда Северо-Западного округа от 04.10.2019 отказать. Судья С.В. Самуйлов Суд: Верховный Суд РФ (подробнее) Истцы: ООО ПОЛИХИМТОРГ (подробнее) Ответчики: ЗАО БАЛТИЙСКИЙ ЛЕСОПРОМЫШЛЕННЫЙ ХОЛДИНГ (подробнее) Иные лица: в/у Боравченков Алексей Александрович (подробнее) Иванов-Бойцов Александр Николаевич (подробнее) ИФНС России по Выборгскому району (подробнее) конкурсный управляющий Иванов -Бойцов А.Н. (подробнее) ООО "База управления ресурсами" (подробнее) ООО "Европейский центр судебных экспертов" (подробнее) ООО "Промышленная группа "Фосфорит" (подробнее) Петербургская экспертная компания (подробнее) Управление Росреестра по Ленинградской оболасти (подробнее) ФГУП "Охрана" Росгвардии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