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общества с ограниченной ответственностью «Соя Кулаево» кредитор – открытое акционерное общество «Российский Сельскохозяйственный банк» (ОАО «Россельхозбанк») в лице Татарстанского регионального филиала, имеющий установленное денежное требование к должнику в размере 1 622 300 000 рублей долга, 187 796 679 рублей 16 копеек процентов за пользование кредитом, 5 458 563 рублей 73 копеек комиссии, 13 485 632 рублей 94 копеек неустойки, обратился в Арбитражный суд Республики Татарстан с заявлением о признании за ним статуса залогового кредитора, вытекающего из кредитного договора от 23.08.2011, обеспеченного залогом имущества должника по договору о залоге сельскохозяйственных животных, подлежащих индивидуальному учету, от 25.09.2013. Определением Арбитражного суда Республики Татарстан от 20.10.2014 в удовлетворении заявления ОАО «Россельхозбанк» отказано. Постановлением Одиннадцатого арбитражного апелляционного судаот 16.12.2014 определение суда первой инстанции оставлено без изменения. Арбитражный суд Поволжского округа постановлением от 16.02.2015 указанные судебные акты оставил без изменения. ОАО «Россельхозбанк (кредитор) обратилось в Судебную коллегию по экономическим спорам Верховного Суда Российской Федерации с кассационной жалобой на принятые по обособленному спору судебные акты в порядке, предусмотренном статьями 291.1 - 291.3 Арбитражного процессуального кодекса Российской Федерации,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принятых по делу судебных актов в кассационном порядке по доводам жалобы, изученным по материалам, приложенным к ней, не установлено. Исследовав и оценив представленные в дело доказательства в соответствии с требованиями статьи 71 Арбитражного процессуального кодекса Российской Федерации, исходя из положений статей 99, 101, 138 Федерального закона от 26.10.2002 № 127-ФЗ «О несостоятельности (банкротстве)» и факта заключения договора о залоге сельскохозяйственных животных внешним управляющим без согласования с собранием кредиторов и с превышением полномочий, суды пришли к выводу об отсутствии оснований для удовлетворения заявления банка о признании его требования в части обеспеченным залогом, усмотрев наличие признаков ничтожности обеспечительной сделки (договора о залоге) и злоупотребления правом. Выводы судов не противоречат разъяснениям, изложенным в постановлениях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от 23.07.2009 № 58 «О некоторых вопросах, связанных с удовлетворением требований залогодержателя при банкротстве залогодателя».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«Российский Сельскохозяйственный банк» (ОАО «Россельхозбанк») в лице Татарстанского регионального филиала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"РемАгро",Буинский район,д.Чураково (подробнее) Ответчики: ООО "Соя Кулаево",Пестречинский район,с. Кулаево (подробнее) Иные лица: ГУП "Республиканский агропромышленный центр инвестиций и новаций", г. Казань (подробнее) ОАО "РосАгроЛизинг", г. Москва (подробнее) ОАО "Российский сельскохозяйственный банк", г. Казань (подробнее) ОАО "Татагролизинг", Высокогорский район, жд. разъезд Киндери (подробнее) ООО "Скальса Трейд", Лаишевсккий район, д. Дятлово (подробнее) ООО "Спецстрой", г. Казань (подробнее) ООО "Тукаевский технический центр", Тукаевский район, с. Биклянь (подробнее) ООО "Экотэрм", г. Казань (подробнее) Управление Федеральной налоговой службы по Республике Татарстан, г. Казань (подробнее) Федеральная налоговая служба,г.Москва (подробнее) Последние документы по делу: Определение от 5 декабря 2019 г. по делу № А65-27834/2012 Определение от 22 апреля 2015 г. по делу № А65-27834/2012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