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Латвийской Республикой об условиях, сроках и порядке полного вывода с территории Латвийской Республики Вооруженных Сил Российской Федерации и их правовом положении на период вывода</w:t>
      </w:r>
    </w:p>
    <w:p>
      <w:r>
        <w:rPr>
          <w:b/>
        </w:rPr>
        <w:t>Статья None. Федеральный закон   от 25.11.1994 № 44-ФЗ</w:t>
      </w:r>
    </w:p>
    <w:p>
      <w:r>
        <w:t>О ратификации Договора между Российской Федерацией и Латвийской Республикой об условиях, сроках и порядке полного вывода с территории Латвийской Республики Вооруженных Сил Российской Федерации и их правовом положении на период вывода РОССИЙСКАЯ ФЕДЕРАЦИЯ ФЕДЕРАЛЬНЫЙ ЗАКОН О ратификации Договора между Российской Федерацией и Латвийской Республикой об условиях, сроках и порядке полного вывода с территории Латвийской Республики Вооруженных Сил Российской Федерации и их правовом положении на период вывода Принят Государственной Думой 28 октября 1994 года Одобрен Советом Федерации 16 ноября 1994 года Ратифицировать Договор между Российской Федерацией и Латвийской Республикой об условиях, сроках и порядке полного вывода с территории Латвийской Республики Вооруженных Сил Российской Федерации и их правовом положении на период вывода, подписанный в городе Москве 30 апреля 1994 года. Президент Российской Федерации Б.Ельцин Москва, Кремль 25 ноября 1994 года № 44-ФЗ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