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племенном животноводстве</w:t>
      </w:r>
    </w:p>
    <w:p>
      <w:pPr>
        <w:pStyle w:val="Heading3"/>
      </w:pPr>
      <w:r>
        <w:t>Общие положения</w:t>
      </w:r>
    </w:p>
    <w:p>
      <w:r>
        <w:rPr>
          <w:b/>
        </w:rPr>
        <w:t>Статья 1. Задачи племенного животноводства</w:t>
      </w:r>
    </w:p>
    <w:p>
      <w:r>
        <w:t>Племенное животноводство призвано обеспечить процесс воспроизводства племенных животных в целях улучшения продуктивных качеств сельскохозяйственных животных и разведения высокопродуктивных сельскохозяйственных животных, сохранения генофонда малочисленных и исчезающих пород сельскохозяйственных животных, полезных для селекционных целей.</w:t>
      </w:r>
    </w:p>
    <w:p>
      <w:r>
        <w:rPr>
          <w:b/>
        </w:rPr>
        <w:t>Статья 2. Основные понятия</w:t>
      </w:r>
    </w:p>
    <w:p>
      <w:r>
        <w:t>В настоящем Федеральном законе применяются следующие основные понятия: племенное животноводство - разведение племенных животных, производство и использование племенной продукции (материала) в селекционных целях; племенное животное - сельскохозяйственное животное, имеющее документально подтвержденное происхождение, используемое для воспроизводства определенной породы и зарегистрированное в установленном порядке; племенная продукция (материал) (племенные ресурсы) - племенное животное, его семя, эмбрионы, личинки; (В редакции Федерального закона от 22.07.2024 № 204-ФЗ) племенное хозяйство - юридическое лицо, крестьянское (фермерское) хозяйство без образования юридического лица или индивидуальный предприниматель, осуществляющие деятельность в области племенного животноводства, а также оказание услуг в области племенного животноводства; (В редакции Федерального закона от 06.12.2021 № 404-ФЗ) бонитировка - оценка племенной ценности племенной продукции (материала) в целях ее дальнейшего использования; (В редакции Федерального закона от 04.08.2023 № 454-ФЗ) племенная ценность - уровень генетического потенциала племенной продукции (материала) и влияния данного генетического потенциала на хозяйственно полезные признаки потомства; (В редакции Федерального закона от 04.08.2023 № 454-ФЗ) продуктивность племенных животных - совокупность хозяйственно полезных признаков племенных животных, в том числе качество получаемой от них продукции; чистопородное разведение племенных животных - разведение племенных животных одной породы в целях консолидации и типизации присущих этой породе признаков; малочисленная (генофондная) порода - группа редко встречающихся животных определенной породы, отличающихся генетико-селекционными особенностями и находящихся под угрозой исчезновения; государственная регистрация племенных животных и племенных стад - учет сведений о племенных животных и племенных стадах соответственно в государственной книге племенных животных и государственном племенном регистре в целях идентификации, определения происхождения и установления продуктивности племенных животных и племенных стад; государственная книга племенных животных - свод данных о наиболее ценных в определенной породе племенных животных или о племенных стадах, полученных в результате чистопородного разведения племенных животных; государственный племенной регистр - свод данных о племенных стадах; племенное свидетельство (паспорт) - документ, подтверждающий происхождение, а также племенную ценность племенной продукции (материала); (В редакции Федерального закона от 04.08.2023 № 454-ФЗ) абзац; (Утратил силу - Федеральный закон от 04.08.2023 № 454-ФЗ) сельскохозяйственные животные - используемые для производства животноводческой и иной сельскохозяйственной продукции животные, в том числе скот, пушные звери, кролики, птица, пчелы, рыба; (Дополнение абзацем - Федеральный закон от 22.07.2024 № 204-ФЗ) порода - группа животных общего происхождения, обладающая генетическими свойствами, передающимися по наследству; (Дополнение абзацем - Федеральный закон от 22.07.2024 № 204-ФЗ) кросс линий - группа животных, полученных от скрещивания животных, обладающих одним или несколькими общими генетическими свойствами; (Дополнение абзацем - Федеральный закон от 22.07.2024 № 204-ФЗ) тип - группа животных, отличающихся от исходной породы одним или несколькими признаками, передающимися по наследству. (Дополнение абзацем - Федеральный закон от 22.07.2024 № 204-ФЗ)</w:t>
      </w:r>
    </w:p>
    <w:p>
      <w:r>
        <w:rPr>
          <w:b/>
        </w:rPr>
        <w:t>Статья 3. Правовое регулирование в области племенного животноводства</w:t>
      </w:r>
    </w:p>
    <w:p>
      <w:r>
        <w:t>Правовое регулирование в области племенного животноводства осуществляется настоящим Федеральным законом и принимаемыми в соответствии с ним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 Общепризнанные принципы и нормы международного права и международные договоры Российской Федерации, касающиеся племенного животноводства, являются в соответствии с Конституцией Российской Федерации составной частью правовой системы Российской Федерации. Если международным договором Российской Федерации установлены иные правила, чем те, которые предусмотрены законодательством Российской Федерации в области племенного животноводства, применяются правила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Отношения, регулируемые законодательством Российской Федерации в области племенного животноводства</w:t>
      </w:r>
    </w:p>
    <w:p>
      <w:r>
        <w:t>Законодательство Российской Федерации в области племенного животноводства регулирует отношения в области разведения племенных животных, производства и использования племенной продукции (материала) во всех отраслях животноводства. (В редакции Федерального закона от 04.08.2023 № 454-ФЗ) Имущественные и связанные с ними личные неимущественные отношения, возникающие в процессе разведения племенных животных, производства и использования племенной продукции (материала), регулируются гражданским законодательством. Нормы гражданского права, содержащиеся в законодательстве Российской Федерации в области племенного животноводства, должны соответствовать гражданскому законодательству Российской Федерации. Отношения в области разведения и использования диких животных и домашних животных, не являющихся сельскохозяйственными племенными животными, регулируются иным законодательством Российской Федерации.</w:t>
      </w:r>
    </w:p>
    <w:p>
      <w:pPr>
        <w:pStyle w:val="Heading3"/>
      </w:pPr>
      <w:r>
        <w:t>Основы экономической деятельности в области племенного животноводства</w:t>
      </w:r>
    </w:p>
    <w:p>
      <w:r>
        <w:rPr>
          <w:b/>
        </w:rPr>
        <w:t>Статья 5. Племенная продукция (материал) как объект гражданских прав</w:t>
      </w:r>
    </w:p>
    <w:p>
      <w:r>
        <w:t>Племенная продукция (материал) в имущественных и связанных с ними личных неимущественных отношениях может выступать объектом гражданских прав. К племенной продукции (материалу) применяются общие правила, предусмотренные гражданским законодательством Российской Федерации об имуществе постольку, поскольку настоящим Федеральным законом и иными правовыми актами не установлено иное.</w:t>
      </w:r>
    </w:p>
    <w:p>
      <w:r>
        <w:rPr>
          <w:b/>
        </w:rPr>
        <w:t>Статья 6. Право собственности на племенную продукцию (материал)</w:t>
      </w:r>
    </w:p>
    <w:p>
      <w:r>
        <w:t>Племенная продукция (материал) может находиться в собственности Российской Федерации (федеральная собственность), в собственности субъектов Российской Федерации (собственность субъектов Российской Федерации), в собственности муниципальных образований (муниципальная собственность), в собственности племенных хозяйств. (В редакции Федерального закона от 06.12.2021 № 404-ФЗ) Отнесение находящейся в государственной собственности племенной продукции (материала) к федеральной собственности и собственности субъектов Российской Федерации осуществляется в порядке, установленном законодательством Российской Федерации.</w:t>
      </w:r>
    </w:p>
    <w:p>
      <w:r>
        <w:rPr>
          <w:b/>
        </w:rPr>
        <w:t>Статья 7. Использование племенной продукции (материала) как объекта исключительных прав (интеллектуальной собственности)</w:t>
      </w:r>
    </w:p>
    <w:p>
      <w:r>
        <w:t>Использование племенной продукции (материала) как объекта исключительных прав (интеллектуальной собственности) допускается в порядке, предусмотренном гражданским законодательством. (В редакции Федерального закона от 18.12.2006 № 231-ФЗ)</w:t>
      </w:r>
    </w:p>
    <w:p>
      <w:r>
        <w:rPr>
          <w:b/>
        </w:rPr>
        <w:t>Статья 8. Оборотоспособность племенной продукции (материала)</w:t>
      </w:r>
    </w:p>
    <w:p>
      <w:r>
        <w:t>Племенная продукция (материал) может принадлежать лишь участникам оборота - гражданам и юридическим лицам, осуществляющим разведение и использование племенных животных. Реализация племенной продукции (материала) возможна только гражданам и юридическим лицам, осуществляющим сельскохозяйственное производство. Отчуждение или иной переход прав собственности на племенную продукцию (материал) разрешаются при наличии племенного свидетельства (паспорта), выдаваемого в соответствии с положениями настоящего Федерального закона. (В редакции федеральных законов от 19.07.2011 № 248-ФЗ, от 04.08.2023 № 454-ФЗ)</w:t>
      </w:r>
    </w:p>
    <w:p>
      <w:r>
        <w:rPr>
          <w:b/>
        </w:rPr>
        <w:t>Статья 9. Особенности экономической деятельности племенных хозяйств</w:t>
      </w:r>
    </w:p>
    <w:p>
      <w:r>
        <w:t>(Наименование в редакции Федерального закона от 06.12.2021 № 404-ФЗ) Часть. (Утратила силу - Федеральный закон от 06.12.2021 № 404-ФЗ) Перепрофилирование деятельности племенных хозяйств допускается в случаях, предусмотренных законодательством Российской Федерации. (В редакции Федерального закона от 06.12.2021 № 404-ФЗ)</w:t>
      </w:r>
    </w:p>
    <w:p>
      <w:r>
        <w:rPr>
          <w:b/>
        </w:rPr>
        <w:t>Статья 10. Использование земель и водных объектов для нужд племенного животноводства</w:t>
      </w:r>
    </w:p>
    <w:p>
      <w:r>
        <w:t>Земельные участки, предоставленные гражданам - членам крестьянского (фермерского) хозяйства, индивидуальным предпринимателям и юридическим лицам для осуществления разведения и использования племенных животных, относятся к землям сельскохозяйственного назначения (использования). (В редакции федеральных законов от 26.06.2007 № 118-ФЗ, от 06.12.2021 № 404-ФЗ) Права на земельные участки, порядок предоставления и режим использования земельных участков, установление охранных зон на указанных участках определяются законодательством Российской Федерации. Граждане, индивидуальные предприниматели и юридические лица, указанные в части первой настоящей статьи, вправе в установленном порядке осуществлять прогон скота, проводить и отводить воду через земельный участок, принадлежащий другому лицу, производить забор (изъятие) водных ресурсов из водных объектов и организовывать водопой из водного объекта, принадлежащего другому лицу, а также осуществлять иные сервитуты, установленные в соответствии с законодательством Российской Федерации. (В редакции федеральных законов от 26.06.2007 № 118-ФЗ, от 14.07.2008 № 118-ФЗ, от 06.12.2021 № 404-ФЗ)</w:t>
      </w:r>
    </w:p>
    <w:p>
      <w:r>
        <w:rPr>
          <w:b/>
        </w:rPr>
        <w:t>Статья 11. Импорт племенной продукции (материала)</w:t>
      </w:r>
    </w:p>
    <w:p>
      <w:r>
        <w:t>Импорт племенной продукции (материала) из стран, не являющихся государствами - членами Евразийского экономического союза, осуществляется при наличии заключения об отнесении сельскохозяйственных животных и полученных от них семени и эмбрионов к племенной продукции (материалу), выдаваемого федеральным органом исполнительной власти, осуществляющим управление в области племенного животноводства, а импорт племенной продукции (материала) из государств - членов Евразийского экономического союза осуществляется в соответствии с требованиями, установленными правом Евразийского экономического союза, а при их отсутствии - законодательством Российской Федерации. Форма и порядок выдачи заключения об отнесении сельскохозяйственных животных и полученных от них семени и эмбрионов к племенной продукции (материалу) устанавливаются федеральным органом исполнительной власти, осуществляющим управление в области племенного животноводства. Заключение об отнесении сельскохозяйственных животных и полученных от них семени и эмбрионов к племенной продукции (материалу) выдается на каждую партию племенной продукции (материала), ввозимую на территорию Российской Федерации, при условии подтверждения федеральным органом исполнительной власти, осуществляющим управление в области племенного животноводства, на основании документов, представленных заинтересованным лицом, достоверности и полноты сведений о племенной продукции (материале), содержащихся в них, соответствия ввозимой племенной продукции (материала) требованиям к племенной продукции (материалу), установленным настоящим Федеральным законом, и при соблюдении следующих условий: племенные животные, ввозимые на территорию Российской Федерации, а также племенные животные, от которых получена племенная продукция (материал), ввозимая на территорию Российской Федерации, должны иметь идентификационные номера согласно требованиям системы учета, установленным законодательством страны происхождения таких племенных животных; племенная продукция (материал), ввозимая на территорию Российской Федерации, должна иметь племенное свидетельство (паспорт) или иной документ, выданный в соответствии с законодательством страны-экспортера в области племенного дела, которые подтверждают происхождение и племенную ценность племенной продукции (материала); племенная продукция (материал), ввозимая на территорию Российской Федерации, должна соответствовать критериям отнесения импортируемых сельскохозяйственных животных и полученных от них семени и эмбрионов к племенной продукции (материалу), устанавливаемым федеральным органом исполнительной власти, осуществляющим управление в области племенного животноводства; племенные производители сельскохозяйственных животных (крупный рогатый скот, лошади, овцы, козы, свиньи, северные олени, верблюды), ввозимые на территорию Российской Федерации, а также племенные производители сельскохозяйственных животных и доноры эмбрионов сельскохозяйственных животных, семя и эмбрионы которых ввозятся на территорию Российской Федерации, не должны являться носителями генетически детерминированных заболеваний, включенных в перечень, утвержденный актом, составляющим право Евразийского экономического союза (далее - генетически детерминированные заболевания). Для получения заключения об отнесении сельскохозяйственных животных и полученных от них семени и эмбрионов к племенной продукции (материалу) заинтересованное лицо представляет в федеральный орган исполнительной власти, осуществляющий управление в области племенного животноводства, племенное свидетельство (паспорт) или иной документ, выданный в соответствии с законодательством страны-экспортера в области племенного дела, которые подтверждают происхождение и их племенную ценность, а также документы о проведении молекулярно-генетической экспертизы, результаты которой подтверждают отсутствие генетически детерминированных заболеваний, выданные в соответствии с законодательством страны-экспортера. (Статья в редакции Федерального закона от 25.12.2023 № 660-ФЗ)</w:t>
      </w:r>
    </w:p>
    <w:p>
      <w:pPr>
        <w:pStyle w:val="Heading3"/>
      </w:pPr>
      <w:r>
        <w:t>Управление племенным животноводством</w:t>
      </w:r>
    </w:p>
    <w:p>
      <w:r>
        <w:rPr>
          <w:b/>
        </w:rPr>
        <w:t>Статья 12. Государственная племенная служба</w:t>
      </w:r>
    </w:p>
    <w:p>
      <w:r>
        <w:t>Федеральный орган исполнительной власти и исполнительные органы субъектов Российской Федерации, осуществляющие управление в области племенного животноводства, образуют единую систему органов исполнительной власти (государственную племенную службу). (В редакции федеральных законов от 02.08.2019 № 288-ФЗ, от 04.08.2023 № 454-ФЗ, от 08.08.2024 № 232-ФЗ)</w:t>
      </w:r>
    </w:p>
    <w:p>
      <w:r>
        <w:rPr>
          <w:b/>
        </w:rPr>
        <w:t>Статья 13. Основные направления деятельности государственной племенной службы</w:t>
      </w:r>
    </w:p>
    <w:p>
      <w:r>
        <w:t>В рамках государственной племенной службы в соответствии с настоящим Федеральным законом федеральный орган исполнительной власти, осуществляющий управление в области племенного животноводства: (В редакции Федерального закона от 04.08.2023 № 454-ФЗ) проводит единую научно-техническую политику в области племенного животноводства; (В редакции Федерального закона от 04.08.2023 № 454-ФЗ) организует разработку и реализацию государственных программ Российской Федерации развития племенного животноводства; (В редакции Федерального закона от 04.08.2023 № 454-ФЗ) утверждает нормы и правила в области племенного животноводства; (В редакции Федерального закона от 04.08.2023 № 454-ФЗ) создает, развивает, эксплуатирует федеральную государственную информационно-аналитическую систему племенных ресурсов; (В редакции Федерального закона от 04.08.2023 № 454-ФЗ) определяет условия применения селекционных и биотехнологических методов в области племенного животноводства; (В редакции Федерального закона от 04.08.2023 № 454-ФЗ) устанавливает перечень видов и пород (типов, кроссов линий) животных, используемых в разведении племенных животных; (В редакции Федерального закона от 22.07.2024 № 204-ФЗ) определяет виды племенных хозяйств; (В редакции федеральных законов от 06.12.2021 № 404-ФЗ, от 04.08.2023 № 454-ФЗ) разрабатывает предложения о мерах по государственному стимулированию племенного животноводства, в том числе по сохранению генофонда малочисленных и исчезающих пород сельскохозяйственных животных, полезных для селекционных целей; (В редакции Федерального закона от 04.08.2023 № 454-ФЗ) координирует международное сотрудничество Российской Федерации в области племенного животноводства; (В редакции Федерального закона от 04.08.2023 № 454-ФЗ) утверждает порядок и условия проведения бонитировки; (Дополнение абзацем - Федеральный закон от 04.08.2023 № 454-ФЗ) утверждает методику проверки и оценки племенных животных; (Дополнение абзацем - Федеральный закон от 04.08.2023 № 454-ФЗ) ведет учет племенных хозяйств; (Дополнение абзацем - Федеральный закон от 04.08.2023 № 454-ФЗ) выдает заключения об отнесении сельскохозяйственных животных и полученных от них семени и эмбрионов к племенной продукции (материалу); (Дополнение абзацем - Федеральный закон от 04.08.2023 № 454-ФЗ) (В редакции Федерального закона от 25.12.2023 № 660-ФЗ) устанавливает критерии отнесения импортируемых сельскохозяйственных животных и полученных от них семени и эмбрионов к племенной продукции (материалу). (Дополнение абзацем - Федеральный закон от 25.12.2023 № 660-ФЗ) В рамках государственной племенной службы в соответствии с настоящим Федеральным законом исполнительные органы субъектов Российской Федерации, осуществляющие управление в области племенного животноводства: (В редакции Федерального закона от 08.08.2024 № 232-ФЗ) обеспечивают надлежащую экспертизу племенной продукции (материала) и выдают племенные свидетельства (паспорта); (В редакции Федерального закона от 23.03.2024 № 62-ФЗ) ведут государственную книгу племенных животных; организуют разработку и реализацию государственных программ субъектов Российской Федерации развития племенного животноводства; обобщают данные о бонитировке и информируют заинтересованных лиц о ее результатах в целях стимулирования эффективного использования высокоценных племенных животных; выдают заключение о соответствии виду племенного хозяйства. (Дополнение абзацем - Федеральный закон от 06.12.2021 № 404-ФЗ) (Статья в редакции Федерального закона от 02.08.2019 № 288-ФЗ)</w:t>
      </w:r>
    </w:p>
    <w:p>
      <w:r>
        <w:rPr>
          <w:b/>
        </w:rPr>
        <w:t>Статья 14</w:t>
      </w:r>
    </w:p>
    <w:p>
      <w:r>
        <w:t>(Статья утратила силу - Федеральный закон от 04.08.2023 № 454-ФЗ)</w:t>
      </w:r>
    </w:p>
    <w:p>
      <w:r>
        <w:rPr>
          <w:b/>
        </w:rPr>
        <w:t>Статья 15. Государственные органы по управлению племенным животноводством субъектов Российской Федерации</w:t>
      </w:r>
    </w:p>
    <w:p>
      <w:r>
        <w:t>Исполнительные органы субъектов Российской Федерации в соответствии с законодательством Российской Федерации создают государственные органы по управлению племенным животноводством на соответствующей территории. (В редакции Федерального закона от 08.08.2024 № 232-ФЗ)</w:t>
      </w:r>
    </w:p>
    <w:p>
      <w:r>
        <w:rPr>
          <w:b/>
        </w:rPr>
        <w:t>Статья 151</w:t>
      </w:r>
    </w:p>
    <w:p>
      <w:r>
        <w:t>(Дополнение статьей - Федеральный закон от 18.07.2011 № 242-ФЗ) (Утратила силу - Федеральный закон от 11.06.2021 № 170-ФЗ)</w:t>
      </w:r>
    </w:p>
    <w:p>
      <w:r>
        <w:rPr>
          <w:b/>
        </w:rPr>
        <w:t>Статья 152. Передача осуществления полномочий федерального органа исполнительной власти в области племенного животноводства исполнительным органам субъектов Российской Федерации</w:t>
      </w:r>
    </w:p>
    <w:p>
      <w:r>
        <w:t>Полномочия федерального органа исполнительной власти в области племенного животноводства, предусмотренные настоящим Федеральным законом, могут передаваться для осуществления исполнительным органам субъектов Российской Федерации в соответствии с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Статья 16</w:t>
      </w:r>
    </w:p>
    <w:p>
      <w:r>
        <w:t>(Статья утратила силу - Федеральный закон от 18.07.2011 № 242-ФЗ)</w:t>
      </w:r>
    </w:p>
    <w:p>
      <w:pPr>
        <w:pStyle w:val="Heading3"/>
      </w:pPr>
      <w:r>
        <w:t>Государственное регулирование племенного животноводства</w:t>
      </w:r>
    </w:p>
    <w:p>
      <w:r>
        <w:rPr>
          <w:b/>
        </w:rPr>
        <w:t>Статья 17</w:t>
      </w:r>
    </w:p>
    <w:p>
      <w:r>
        <w:t>(Статья утратила силу - Федеральный закон от 08.11.2007 № 258-ФЗ)</w:t>
      </w:r>
    </w:p>
    <w:p>
      <w:r>
        <w:rPr>
          <w:b/>
        </w:rPr>
        <w:t>Статья 18. Государственная регистрация племенных животных и племенных стад</w:t>
      </w:r>
    </w:p>
    <w:p>
      <w:r>
        <w:t>Объектами государственной регистрации являются племенные животные и племенные стада. Государственная регистрация племенных животных и племенных стад осуществляется посредством внесения записей соответственно в государственную книгу племенных животных и государственный племенной регистр. В государственную книгу племенных животных и государственный племенной регистр заносятся данные о племенных и продуктивных качествах племенных животных, племенных стадах, а также другие данные, необходимые для идентификации племенных животных, племенных стад, определения их происхождения и хозяйственной ценности. Указанные данные должны быть доступными для заинтересованных лиц. Основанием для отказа в государственной регистрации племенного животного и племенного стада является непредставление гражданами или юридическими лицами, осуществляющими разведение и использование племенных животных, данных, указанных в части третьей настоящей статьи. (Дополнение частью - Федеральный закон от 02.08.2019 № 288-ФЗ) Государственная книга племенных животных и государственный племенной регистр ведутся соответствующими органами государственной племенной службы. Положение о государственной книге племенных животных и положение о государственном племенном регистре утверждаются специально уполномоченным Правительством Российской Федерации государственным органом по управлению племенным животноводством.</w:t>
      </w:r>
    </w:p>
    <w:p>
      <w:r>
        <w:rPr>
          <w:b/>
        </w:rPr>
        <w:t>Статья 19</w:t>
      </w:r>
    </w:p>
    <w:p>
      <w:r>
        <w:t>(Статья утратила силу - Федеральный закон от 19.07.2011 № 248-ФЗ)</w:t>
      </w:r>
    </w:p>
    <w:p>
      <w:r>
        <w:rPr>
          <w:b/>
        </w:rPr>
        <w:t>Статья 20. Государственное стимулирование племенного животноводства</w:t>
      </w:r>
    </w:p>
    <w:p>
      <w:r>
        <w:t>Финансирование племенного животноводства осуществляется на основании государственных программ Российской Федерации развития племенного животноводства, предусматривающих меры государственной поддержки племенного животноводства. (В редакции Федерального закона от 02.08.2019 № 288-ФЗ) Финансирование племенного животноводства осуществляется за счет средств федерального бюджета, направляемых на развитие сельского хозяйства, и предусматривается в федеральном бюджете отдельной строкой. Органы государственной власти субъектов Российской Федерации в соответствии с государственными программами Российской Федерации развития племенного животноводства разрабатывают государственные программы субъектов Российской Федерации развития племенного животноводства применительно к местным условиям и осуществляют их финансирование за счет средств соответствующих бюджетов. (В редакции Федерального закона от 02.08.2019 № 288-ФЗ) Племенным хозяйствам могут быть оказаны меры государственной поддержки, установленные Федеральным законом от 29 декабря 2006 года № 264-ФЗ "О развитии сельского хозяйства". (В редакции Федерального закона от 06.12.2021 № 404-ФЗ) Финансирование мероприятий по сохранению генофонда отечественных малочисленных и исчезающих пород сельскохозяйственных животных, полезных для селекционных целей, осуществляется за счет средств федерального бюджета.</w:t>
      </w:r>
    </w:p>
    <w:p>
      <w:r>
        <w:rPr>
          <w:b/>
        </w:rPr>
        <w:t>Статья 21. Научные исследования в области племенного животноводства</w:t>
      </w:r>
    </w:p>
    <w:p>
      <w:r>
        <w:t>Научные исследования в области племенного животноводства осуществляют научно-исследовательские организации Российской Федерации сельскохозяйственного профиля. Организации, указанные в части первой настоящей статьи, осуществляют разработку: (В редакции Федерального закона от 02.08.2019 № 288-ФЗ) государственных научно-технических программ в области племенного животноводства; методов и приемов совершенствования процесса воспроизводства племенных животных; методик и технических средств для оценки племенной ценности племенной продукции (материала); (В редакции Федерального закона от 04.08.2023 № 454-ФЗ) систем информационного обеспечения в области племенного животноводства.</w:t>
      </w:r>
    </w:p>
    <w:p>
      <w:pPr>
        <w:pStyle w:val="Heading3"/>
      </w:pPr>
      <w:r>
        <w:t>Признание племенной продукции (материала) и ее бонитировка</w:t>
      </w:r>
    </w:p>
    <w:p>
      <w:r>
        <w:rPr>
          <w:b/>
        </w:rPr>
        <w:t>Статья 22. Условия использования племенного животного в целях воспроизводства породы</w:t>
      </w:r>
    </w:p>
    <w:p>
      <w:r>
        <w:t>Племенное животное используется в целях воспроизводства породы в случаях, если: племенное животное подвергнуто идентификации в соответствии с Законом Российской Федерации от 14 мая 1993 года № 4979-I "О ветеринарии"; (В редакции Федерального закона от 04.08.2023 № 454-ФЗ) племенное животное зарегистрировано и (или) на него имеется племенное свидетельство (паспорт); (В редакции федеральных законов от 19.07.2011 № 248-ФЗ, от 04.08.2023 № 454-ФЗ) племенное животное относится к виду и породе (типу, кроссу линий) животных, включенных в перечень видов и пород (типов, кроссов линий) животных, используемых в разведении племенных животных. (Дополнение абзацем - Федеральный закон от 22.07.2024 № 204-ФЗ)</w:t>
      </w:r>
    </w:p>
    <w:p>
      <w:r>
        <w:rPr>
          <w:b/>
        </w:rPr>
        <w:t>Статья 23. Условия использования семени и эмбрионов племенных животных в целях их разведения</w:t>
      </w:r>
    </w:p>
    <w:p>
      <w:r>
        <w:t>Семя и эмбрионы племенных животных используются в целях их разведения: при наличии племенных свидетельств (паспортов); если они обозначены в целях идентификации в соответствии с Законом Российской Федерации от 14 мая 1993 года № 4979-I "О ветеринарии"; при наличии результатов молекулярно-генетической экспертизы на генетически детерминированные заболевания, проведенной юридическими лицами, индивидуальными предпринимателями в соответствии с законодательством Российской Федерации об аккредитации в национальной системе аккредитации (для импортированного семени племенных животных). Семя племенных животных может быть реализовано или передано другим лицам исключительно организациями по искусственному осеменению сельскохозяйственных животных. Эмбрионы племенных животных могут быть реализованы или переданы другим лицам исключительно организациями по трансплантации эмбрионов. (Статья в редакции Федерального закона от 25.12.2023 № 660-ФЗ)</w:t>
      </w:r>
    </w:p>
    <w:p>
      <w:r>
        <w:rPr>
          <w:b/>
        </w:rPr>
        <w:t>Статья 24</w:t>
      </w:r>
    </w:p>
    <w:p>
      <w:r>
        <w:t>(Статья утратила силу - Федеральный закон от 25.12.2023 № 660-ФЗ)</w:t>
      </w:r>
    </w:p>
    <w:p>
      <w:r>
        <w:rPr>
          <w:b/>
        </w:rPr>
        <w:t>Статья 25. Бонитировка</w:t>
      </w:r>
    </w:p>
    <w:p>
      <w:r>
        <w:t>Порядок и условия проведения бонитировки устанавливаются федеральным органом исполнительной власти, осуществляющим управление в области племенного животноводства. Бонитировка проводится ежегодно во всех племенных хозяйствах, имеющих племенную продукцию (материал). (Статья в редакции Федерального закона от 04.08.2023 № 454-ФЗ)</w:t>
      </w:r>
    </w:p>
    <w:p>
      <w:r>
        <w:rPr>
          <w:b/>
        </w:rPr>
        <w:t>Статья 26. Оценка племенных животных-производителей</w:t>
      </w:r>
    </w:p>
    <w:p>
      <w:r>
        <w:t>Племенные животные-производители, отобранные для воспроизводства породы, подлежат проверке и оценке по качеству потомства и (или) собственной продуктивности. Проверка племенных животных-производителей проводится в племенных хозяйствах, где достигнут установленный уровень продуктивности племенных животных. (В редакции Федерального закона от 06.12.2021 № 404-ФЗ) Часть. (Утратила силу - Федеральный закон от 02.08.2019 № 288-ФЗ) Проверка и оценка племенных животных-производителей проводятся в соответствии с методикой, утверждаемой федеральным органом исполнительной власти, осуществляющим управление в области племенного животноводства. (В редакции Федерального закона от 04.08.2023 № 454-ФЗ)</w:t>
      </w:r>
    </w:p>
    <w:p>
      <w:r>
        <w:rPr>
          <w:b/>
        </w:rPr>
        <w:t>Статья 27</w:t>
      </w:r>
    </w:p>
    <w:p>
      <w:r>
        <w:t>(Статья утратила силу - Федеральный закон от 02.08.2019 № 288-ФЗ)</w:t>
      </w:r>
    </w:p>
    <w:p>
      <w:pPr>
        <w:pStyle w:val="Heading3"/>
      </w:pPr>
      <w:r>
        <w:t>Организация деятельности в области племенного животноводства</w:t>
      </w:r>
    </w:p>
    <w:p>
      <w:r>
        <w:rPr>
          <w:b/>
        </w:rPr>
        <w:t>Статья 28. Основные принципы организации деятельности в области племенного животноводства</w:t>
      </w:r>
    </w:p>
    <w:p>
      <w:r>
        <w:t>Деятельность в области племенного животноводства основывается на принципах: повышения эффективности и конкурентоспособности животноводства; обеспечения сохранения породы при чистопородном разведении племенных животных; обеспечения надлежащего учета данных в области племенного животноводства; оперативной обработки информации в области племенного животноводства и передачи ее гражданам и юридическим лицам, осуществляющим разведение и использование племенных животных. Выполнение работ в области племенного животноводства осуществляется работниками, имеющими определенную квалификацию, при наличии специального оборудования.</w:t>
      </w:r>
    </w:p>
    <w:p>
      <w:r>
        <w:rPr>
          <w:b/>
        </w:rPr>
        <w:t>Статья 29. Племенные хозяйства</w:t>
      </w:r>
    </w:p>
    <w:p>
      <w:r>
        <w:t>В зависимости от вида деятельности в области племенного животноводства племенному хозяйству органами государственной власти субъектов Российской Федерации, осуществляющими управление в области племенного животноводства, в рамках государственной племенной службы выдается заключение о соответствии виду племенного хозяйства. Требования к видам таких хозяйств утверждаются федеральным органом исполнительной власти, осуществляющим управление в области племенного животноводства. (В редакции Федерального закона от 04.08.2023 № 454-ФЗ) Племенные хозяйства ведут учет данных в области племенного животноводства по формам, установленным федеральным органом исполнительной власти, осуществляющим управление в области племенного животноводства. (В редакции Федерального закона от 04.08.2023 № 454-ФЗ) (Статья в редакции Федерального закона от 06.12.2021 № 404-ФЗ)</w:t>
      </w:r>
    </w:p>
    <w:p>
      <w:r>
        <w:rPr>
          <w:b/>
        </w:rPr>
        <w:t>Статья 30. Виды племенных хозяйств</w:t>
      </w:r>
    </w:p>
    <w:p>
      <w:r>
        <w:t>(Наименование в редакции Федерального закона от 06.12.2021 № 404-ФЗ) В зависимости от направления деятельности племенные хозяйства могут быть следующих видов: (В редакции Федерального закона от 06.12.2021 № 404-ФЗ) племенной завод; племенной репродуктор; организация по искусственному осеменению сельскохозяйственных животных; организация по трансплантации эмбрионов; организации, оказывающие услуги в области племенного животноводства (контрольно-испытательная станция животноводства, ипподром, лаборатория селекционного контроля качества молока, шерсти, лаборатория иммуногенетической экспертизы, центр информационного обеспечения и другие организации по племенному животноводству). (В редакции Федерального закона от 04.08.2023 № 454-ФЗ) Часть. (Утратила силу - Федеральный закон от 06.12.2021 № 404-ФЗ)</w:t>
      </w:r>
    </w:p>
    <w:p>
      <w:r>
        <w:rPr>
          <w:b/>
        </w:rPr>
        <w:t>Статья 31. Племенной завод</w:t>
      </w:r>
    </w:p>
    <w:p>
      <w:r>
        <w:t>Племенной завод - племенное хозяйство, располагающее стадом высокопродуктивных племенных животных определенной породы и использующее чистопородное разведение племенных животных (скрещивание племенных животных допускается только по согласованию с федеральным органом исполнительной власти, осуществляющим управление в области племенного животноводства). Племенной завод производит племенных животных, как правило, для племенных репродукторов. (В редакции федеральных законов от 06.12.2021 № 404-ФЗ, от 04.08.2023 № 454-ФЗ)</w:t>
      </w:r>
    </w:p>
    <w:p>
      <w:r>
        <w:rPr>
          <w:b/>
        </w:rPr>
        <w:t>Статья 32. Племенной репродуктор</w:t>
      </w:r>
    </w:p>
    <w:p>
      <w:r>
        <w:t>Племенной репродуктор - племенное хозяйство, которое осуществляет разведение племенных животных в целях обеспечения потребностей сельскохозяйственных товаропроизводителей. (В редакции Федерального закона от 06.12.2021 № 404-ФЗ)</w:t>
      </w:r>
    </w:p>
    <w:p>
      <w:r>
        <w:rPr>
          <w:b/>
        </w:rPr>
        <w:t>Статья 33. Организация по искусственному осеменению сельскохозяйственных животных</w:t>
      </w:r>
    </w:p>
    <w:p>
      <w:r>
        <w:t>Организация по искусственному осеменению сельскохозяйственных животных содержит племенных животных-производителей, которые используются для получения семени. Указанная организация проводит работы по получению, обработке, контролю качества, хранению и поставке семени для проведения искусственного осеменения сельскохозяйственных животных, регистрируя все технологические процессы. Организация по искусственному осеменению сельскохозяйственных животных создается по согласованию с федеральным органом исполнительной власти, осуществляющим управление в области племенного животноводства. (В редакции Федерального закона от 04.08.2023 № 454-ФЗ) Руководителем организации по искусственному осеменению сельскохозяйственных животных может быть только специалист, имеющий высшее зоотехническое или высшее ветеринарное образование.</w:t>
      </w:r>
    </w:p>
    <w:p>
      <w:r>
        <w:rPr>
          <w:b/>
        </w:rPr>
        <w:t>Статья 34. Организация по трансплантации эмбрионов</w:t>
      </w:r>
    </w:p>
    <w:p>
      <w:r>
        <w:t>Организация по трансплантации эмбрионов проводит работы по получению, обработке, контролю качества эмбрионов племенных животных, трансплантации и (или) передаче эмбрионов племенных животных другим сельскохозяйственным товаропроизводителям, регистрируя все технологические процессы. Организация по трансплантации эмбрионов создается по согласованию с федеральным органом исполнительной власти, осуществляющим управление в области племенного животноводства. (В редакции Федерального закона от 04.08.2023 № 454-ФЗ) Руководителем организации по трансплантации эмбрионов может быть только специалист, имеющий высшее зоотехническое или высшее ветеринарное образование.</w:t>
      </w:r>
    </w:p>
    <w:p>
      <w:r>
        <w:rPr>
          <w:b/>
        </w:rPr>
        <w:t>Статья 35. Организации, оказывающие услуги в области племенного животноводства</w:t>
      </w:r>
    </w:p>
    <w:p>
      <w:r>
        <w:t>Организации, оказывающие услуги в области племенного животноводства (контрольно-испытательная станция животноводства, ипподром, лаборатория селекционного контроля качества молока, шерсти, лаборатория иммуногенетической экспертизы, центр информационного обеспечения и другие организации по племенному животноводству), осуществляют учет генотипических и фенотипических признаков племенной продукции (материала) для использования указанных признаков в селекции животных. (Статья в редакции Федерального закона от 04.08.2023 № 454-ФЗ)</w:t>
      </w:r>
    </w:p>
    <w:p>
      <w:pPr>
        <w:pStyle w:val="Heading3"/>
      </w:pPr>
      <w:r>
        <w:t>Искусственное осеменение сельскохозяйственных животных и трансплантация эмбрионов</w:t>
      </w:r>
    </w:p>
    <w:p>
      <w:r>
        <w:rPr>
          <w:b/>
        </w:rPr>
        <w:t>Статья 36. Использование семени и эмбрионов племенных животных</w:t>
      </w:r>
    </w:p>
    <w:p>
      <w:r>
        <w:t>(Наименование в редакции Федерального закона от 25.12.2023 № 660-ФЗ) Семя и эмбрионы племенных животных, полученные соответственно в организациях по искусственному осеменению сельскохозяйственных животных и организациях по трансплантации эмбрионов, используются для разведения сельскохозяйственных животных. (В редакции Федерального закона от 25.12.2023 № 660-ФЗ) Использование импортированных семени и эмбрионов племенных животных для разведения сельскохозяйственных животных осуществляется при наличии заключения об отнесении сельскохозяйственных животных и полученных от них семени и эмбрионов к племенной продукции (материалу). (Дополнение частью - Федеральный закон от 25.12.2023 № 660-ФЗ) Искусственное осеменение сельскохозяйственных животных и (или) трансплантацию эмбрионов племенных животных выполняет специалист, допущенный к проведению указанных работ в порядке, установленном федеральным органом исполнительной власти, осуществляющим управление в области племенного животноводства. (В редакции федеральных законов от 04.08.2023 № 454-ФЗ, от 25.12.2023 № 660-ФЗ)</w:t>
      </w:r>
    </w:p>
    <w:p>
      <w:r>
        <w:rPr>
          <w:b/>
        </w:rPr>
        <w:t>Статья 37</w:t>
      </w:r>
    </w:p>
    <w:p>
      <w:r>
        <w:t>(Статья утратила силу - Федеральный закон от 02.08.2019 № 288-ФЗ)</w:t>
      </w:r>
    </w:p>
    <w:p>
      <w:r>
        <w:rPr>
          <w:b/>
        </w:rPr>
        <w:t>Статья 38</w:t>
      </w:r>
    </w:p>
    <w:p>
      <w:r>
        <w:t>(Статья утратила силу - Федеральный закон от 02.08.2019 № 288-ФЗ)</w:t>
      </w:r>
    </w:p>
    <w:p>
      <w:r>
        <w:rPr>
          <w:b/>
        </w:rPr>
        <w:t>Статья 39</w:t>
      </w:r>
    </w:p>
    <w:p>
      <w:r>
        <w:t>(Статья утратила силу - Федеральный закон от 02.08.2019 № 288-ФЗ)</w:t>
      </w:r>
    </w:p>
    <w:p>
      <w:r>
        <w:rPr>
          <w:b/>
        </w:rPr>
        <w:t>Статья 40</w:t>
      </w:r>
    </w:p>
    <w:p>
      <w:r>
        <w:t>(Статья утратила силу - Федеральный закон от 02.08.2019 № 288-ФЗ)</w:t>
      </w:r>
    </w:p>
    <w:p>
      <w:r>
        <w:rPr>
          <w:b/>
        </w:rPr>
        <w:t>Статья 41</w:t>
      </w:r>
    </w:p>
    <w:p>
      <w:r>
        <w:t>(Статья утратила силу - Федеральный закон от 02.08.2019 № 288-ФЗ)</w:t>
      </w:r>
    </w:p>
    <w:p>
      <w:pPr>
        <w:pStyle w:val="Heading3"/>
      </w:pPr>
      <w:r>
        <w:t>Разрешение споров и ответственность при осуществлении деятельности в области племенного животноводства</w:t>
      </w:r>
    </w:p>
    <w:p>
      <w:r>
        <w:rPr>
          <w:b/>
        </w:rPr>
        <w:t>Статья 42. Разрешение споров при осуществлении деятельности в области племенного животноводства</w:t>
      </w:r>
    </w:p>
    <w:p>
      <w:r>
        <w:t>Споры, возникающие между гражданами, юридическими лицами при осуществлении деятельности в области племенного животноводства, разрешаются в порядке, установленном законодательством Российской Федерации.</w:t>
      </w:r>
    </w:p>
    <w:p>
      <w:r>
        <w:rPr>
          <w:b/>
        </w:rPr>
        <w:t>Статья 43. Разрешение споров при использовании отечественного и зарубежного генофонда племенных животных</w:t>
      </w:r>
    </w:p>
    <w:p>
      <w:r>
        <w:t>Споры, возникающие при использовании отечественного и зарубежного генофонда племенных животных между племенными хозяйствами, расположенными на территории Российской Федерации, и организациями по племенному животноводству, расположенными на территориях иностранных государств, разрешаются в соответствии с законодательством Российской Федерации, если иное не предусмотрено международными договорами Российской Федерации. (В редакции Федерального закона от 06.12.2021 № 404-ФЗ)</w:t>
      </w:r>
    </w:p>
    <w:p>
      <w:r>
        <w:rPr>
          <w:b/>
        </w:rPr>
        <w:t>Статья 44. Ответственность за нарушение законодательства Российской Федерации в области племенного животноводства</w:t>
      </w:r>
    </w:p>
    <w:p>
      <w:r>
        <w:t>Нарушение законодательства Российской Федерации в области племенного животноводства влечет административную или иную ответственность в соответствии с законодательством Российской Федерации.</w:t>
      </w:r>
    </w:p>
    <w:p>
      <w:pPr>
        <w:pStyle w:val="Heading3"/>
      </w:pPr>
      <w:r>
        <w:t>Международное сотрудничество Российской Федерации в области племенного животноводства</w:t>
      </w:r>
    </w:p>
    <w:p>
      <w:r>
        <w:rPr>
          <w:b/>
        </w:rPr>
        <w:t>Статья 45. Международное сотрудничество Российской Федерации в области племенного животноводства</w:t>
      </w:r>
    </w:p>
    <w:p>
      <w:r>
        <w:t>Российская Федерация содействует развитию международного сотрудничества в области племенного животноводства. Международное сотрудничество Российской Федерации в области племенного животноводства осуществляется в соответствии с законодательством Российской Федерации и международными договорами Российской Федерации. На территории Российской Федерации иностранные граждане или иностранные юридические лица осуществляют деятельность в области племенного животноводства в той мере, в какой указанный режим предоставляется соответствующим иностранным государством гражданам и юридическим лицам Российской Федерации.</w:t>
      </w:r>
    </w:p>
    <w:p>
      <w:r>
        <w:rPr>
          <w:b/>
        </w:rPr>
        <w:t>Статья 46. Право на сотрудничество с иностранным участием в области племенного животноводства</w:t>
      </w:r>
    </w:p>
    <w:p>
      <w:r>
        <w:t>Граждане и (или) юридические лица Российской Федерации, принимающие участие в осуществлении проектов с иностранным участием в области племенного животноводства, заключают договоры с иностранными гражданами и (или) иностранными юридическими лицами в соответствии с законодательством Российской Федерации.</w:t>
      </w:r>
    </w:p>
    <w:p>
      <w:pPr>
        <w:pStyle w:val="Heading3"/>
      </w:pPr>
      <w:r>
        <w:t>Заключительные положения</w:t>
      </w:r>
    </w:p>
    <w:p>
      <w:r>
        <w:rPr>
          <w:b/>
        </w:rPr>
        <w:t>Статья 47. Вступление настоящего Федерального закона в силу</w:t>
      </w:r>
    </w:p>
    <w:p>
      <w:r>
        <w:t>Настоящий Федеральный закон вступает в силу со дня его официального опубликования.</w:t>
      </w:r>
    </w:p>
    <w:p>
      <w:r>
        <w:rPr>
          <w:b/>
        </w:rPr>
        <w:t>Статья 48. Приведение правовых актов в соответствие с настоящим Федеральным законом</w:t>
      </w:r>
    </w:p>
    <w:p>
      <w:r>
        <w:t>Нормативные правовые акты Правительства Российской Федерации, законы и иные нормативные правовые акты субъектов Российской Федерации приводятся в соответствие с настоящим Федеральным законом в течение трех месяцев со дня его вступления в силу.</w:t>
      </w:r>
    </w:p>
    <w:p>
      <w:r>
        <w:rPr>
          <w:b/>
        </w:rPr>
        <w:t>Статья 49. Особенности применения отдельных положений настоящего Федерального закона на территориях Донецкой Народной Республики, Луганской Народной Республики, Запорожской области, Херсонской области</w:t>
      </w:r>
    </w:p>
    <w:p>
      <w:r>
        <w:t>До 1 января 2026 года требования статьи 29 настоящего Федерального закона к племенным хозяйствам на территориях Донецкой Народной Республики, Луганской Народной Республики, Запорожской области, Херсонской области не применяются. До 1 января 2026 года на территориях Донецкой Народной Республики, Луганской Народной Республики, Запорожской области, Херсонской области порядок формирования и ведения перечня племенных хозяйств, порядок отнесения к виду племенного хозяйства, требования к видам племенных хозяйств устанавливаются нормативными правовыми актами Донецкой Народной Республики, Луганской Народной Республики, Запорожской области, Херсонской области. До 1 января 2026 года на территориях Донецкой Народной Республики, Луганской Народной Республики, Запорожской области, Херсонской области юридическое лицо, крестьянское (фермерское) хозяйство без образования юридического лица или индивидуальный предприниматель, осуществляющие деятельность в области племенного животноводства, а также оказание услуг в области племенного животноводства, признаются племенными хозяйствами при условии включения их в перечни племенных хозяйств, указанные в части второй настоящей статьи. (Дополнение статьей - Федеральный закон от 25.12.2023 № 674-ФЗ)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