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Межгосударственным экономическим комитетом Экономического союза об условиях пребывания Межгосударственного экономического комитета Экономического союза на территории Российской Федерации</w:t>
      </w:r>
    </w:p>
    <w:p>
      <w:r>
        <w:rPr>
          <w:b/>
        </w:rPr>
        <w:t>Статья None. Федеральный закон   от 25.07.1996 № 96-ФЗ</w:t>
      </w:r>
    </w:p>
    <w:p>
      <w:r>
        <w:t>О ратификации Соглашения между Правительством Российской Федерации и Межгосударственным экономическим комитетом Экономического союза об условиях пребывания Межгосударственного экономического комитета Экономического союза на территории Российской Федерации РОССИЙСКАЯ ФЕДЕРАЦИЯ ФЕДЕРАЛЬНЫЙ ЗАКОН О ратификации Соглашения между Правительством Российской Федерации и Межгосударственным экономическим комитетом Экономического союза об условиях пребывания Межгосударственного экономического комитета Экономического союза на территории Российской Федерации Принят Государственной Думой 5 июля 1996 года Одобрен Советом Федерации 17 июля 1996 года Ратифицировать Соглашение между Правительством Российской Федерации и Межгосударственным экономическим комитетом Экономического союза об условиях пребывания Межгосударственного экономического комитета Экономического союза на территории Российской Федерации, подписанное в городе Москве 19 июля 1995 года. Президент Российской Федерации Б. Ельцин Москва, Кремль 25 июля 1996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