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в связи с принятием Федерального закона "О внесении изменений и дополнений в Закон РСФСР "О конкуренции и ограничении монополистической деятельности на товарных рынках"</w:t>
      </w:r>
    </w:p>
    <w:p>
      <w:r>
        <w:rPr>
          <w:b/>
        </w:rPr>
        <w:t>Статья 1. В связи с принятием Федерального закона "О внесении изменений и дополнений в Закон РСФСР "О конкуренции и ограничении монополистической деятельности на товарных рынках" (Собрание законодательства Российской Федерации, 1995, № 22, ст. 1977) внести изменения и дополнения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(Утратил силу - Федеральный закон от 21.07.1997 № 123-ФЗ)</w:t>
      </w:r>
    </w:p>
    <w:p>
      <w:r>
        <w:rPr>
          <w:b/>
        </w:rPr>
        <w:t xml:space="preserve">2. </w:t>
      </w:r>
      <w:r>
        <w:t>В пункте 4 статьи 9 Федерального закона "О государственном материальном резерве" (Собрание законодательства Российской Федерации, 1995, № 1, ст. 3) исключить слова "предприятия-монополисты и"</w:t>
      </w:r>
    </w:p>
    <w:p>
      <w:r>
        <w:rPr>
          <w:b/>
        </w:rPr>
        <w:t xml:space="preserve">3. </w:t>
      </w:r>
      <w:r>
        <w:t>В абзаце первом пункта 2 статьи 5 Федерального закона "О поставках продукции для федеральных государственных нужд" (Собрание законодательства Российской Федерации, 1994, № 34, ст. 3540) слова "Поставщики, обладающие монополией на производство отдельных видов продукции" заменить словами "Поставщики, занимающие доминирующее положение на рынке определенного товара"</w:t>
      </w:r>
    </w:p>
    <w:p>
      <w:r>
        <w:rPr>
          <w:b/>
        </w:rPr>
        <w:t>Статья 2. Признать утратившим силу постановление Президиума Верховного Совета Российской Федерации от 20 января 1992 года № 2218-I "О государственном регулировании деятельности предприятий-монополистов" (Ведомости Съезда народных депутатов Российской Федерации и Верховного Совета Российской Федерации, 1992, № 6, ст. 254) в связи с постановлением Конституционного Суда Российской Федерации от 20 мая 1992 года "По делу о проверке конституционности Закона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 (Ведомости Съезда народных депутатов Российской Федерации и Верховного Совета Российской Федерации, 1992, № 27, ст. 1571).</w:t>
      </w:r>
    </w:p>
    <w:p>
      <w:r>
        <w:t>Признать утратившим силу постановление Президиума Верховного Совета Российской Федерации от 20 января 1992 года № 2218-I "О государственном регулировании деятельности предприятий-монополистов" (Ведомости Съезда народных депутатов Российской Федерации и Верховного Совета Российской Федерации, 1992, № 6, ст. 254) в связи с постановлением Конституционного Суда Российской Федерации от 20 мая 1992 года "По делу о проверке конституционности Закона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 (Ведомости Съезда народных депутатов Российской Федерации и Верховного Совета Российской Федерации, 1992, № 27, ст. 1571).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