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дружбе, сотрудничестве и взаимной безопасности между Российской Федерацией и Азербайджанской Республикой</w:t>
      </w:r>
    </w:p>
    <w:p>
      <w:r>
        <w:rPr>
          <w:b/>
        </w:rPr>
        <w:t>Статья None. Федеральный закон   от 09.02.1998 № 24-ФЗ</w:t>
      </w:r>
    </w:p>
    <w:p>
      <w:r>
        <w:t>О ратификации Договора о дружбе, сотрудничестве и взаимной безопасности между Российской Федерацией и Азербайджанской Республикой РОССИЙСКАЯ ФЕДЕРАЦИЯ ФЕДЕРАЛЬНЫЙ ЗАКОН О ратификации Договора о дружбе, сотрудничестве и взаимной безопасности между Российской Федерацией и Азербайджанской Республикой Принят Государственной Думой 23 января 1998 года Одобрен Советом Федерации 28 января 1998 года Ратифицировать Договор о дружбе, сотрудничестве и взаимной безопасности между Российской Федерацией и Азербайджанской Республикой, подписанный в городе Москве 3 июля 1997 года. Президент Российской Федерации Б.Ельцин Москва, Кремль 9 февраля 1998 года № 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