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дополнении Уголовного кодекса Российской Федерации статьей 215-1</w:t>
      </w:r>
    </w:p>
    <w:p>
      <w:r>
        <w:rPr>
          <w:b/>
        </w:rPr>
        <w:t>Статья 1. Дополнить Уголовный кодекс Российской Федерации (Собрание законодательства Российской Федерации, 1996, № 25, ст. 2954) статьей 2151 следующего содержания:</w:t>
      </w:r>
    </w:p>
    <w:p>
      <w:r>
        <w:t>"С т а т ь я 2151. Прекращение или ограничение подачи электрической энергии либо отключение от других источников жизнеобеспечения 1. Незаконные прекращение или ограничение подачи потребителям электрической энергии либо отключение их от других источников жизнеобеспечения, совершенные должностным лицом, а равно лицом, выполняющим управленческие функции в коммерческой или иной организации, если это могло повлечь смерть человека или иные тяжкие последствия, - наказываются штрафом в размере от двухсот до пятисот минимальных размеров оплаты труда или в размере заработной платы или иного дохода осужденного за период от двух до пяти месяцев, либо ограничением свободы на срок до трех лет, либо лишением свободы на срок до двух лет.</w:t>
      </w:r>
    </w:p>
    <w:p>
      <w:r>
        <w:rPr>
          <w:b/>
        </w:rPr>
        <w:t xml:space="preserve">2. </w:t>
      </w:r>
      <w:r>
        <w:t>Те же деяния, повлекшие по неосторожности смерть человека или иные тяжкие последствия, - наказываются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