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Республикой Беларусь о совместной телерадиовещательной организации Союза Беларуси и России</w:t>
      </w:r>
    </w:p>
    <w:p>
      <w:r>
        <w:rPr>
          <w:b/>
        </w:rPr>
        <w:t>Статья None. Федеральный закон   от 06.07.1999 № 134-ФЗ</w:t>
      </w:r>
    </w:p>
    <w:p>
      <w:r>
        <w:t>О ратификации Договора между Российской Федерацией и Республикой Беларусь о совместной телерадиовещательной организации Союза Беларуси и России РОССИЙСКАЯ ФЕДЕРАЦИЯ ФЕДЕРАЛЬНЫЙ ЗАКОН О ратификации Договора между Российской Федерацией и Республикой Беларусь о совместной телерадиовещательной организации Союза Беларуси и России Принят Государственной Думой 11 июня 1999 года Одобрен Советом Федерации 25 июня 1999 года Ратифицировать Договор между Российской Федерацией и Республикой Беларусь о совместной телерадиовещательной организации Союза Беларуси и России, подписанный в городе Москве 22 января 1998 года. Президент Российской Федерации Б.Ельцин Москва, Кремль 6 июля 1999 года № 134-ФЗ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