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федеральном бюджете на 2000 год"</w:t>
      </w:r>
    </w:p>
    <w:p>
      <w:r>
        <w:rPr>
          <w:b/>
        </w:rPr>
        <w:t>Статья 1. Внести в Федеральный закон от 31 декабря 1999 года № 227-ФЗ "О федеральном бюджете на 2000 год" (Собрание законодательства Российской Федерации, 2000, № 1, ст. 10) следующие изменения и дополнения:</w:t>
      </w:r>
    </w:p>
    <w:p>
      <w:r>
        <w:rPr>
          <w:b/>
        </w:rPr>
        <w:t xml:space="preserve">1. </w:t>
      </w:r>
      <w:r>
        <w:t>В статье 121 после слов "по перечню кредитов (займов)" слово "указанных" заменить словом "утвержденных"</w:t>
      </w:r>
    </w:p>
    <w:p>
      <w:r>
        <w:rPr>
          <w:b/>
        </w:rPr>
        <w:t xml:space="preserve">2. </w:t>
      </w:r>
      <w:r>
        <w:t>В статье 122: в части первой слова "до 9,0 млрд. долларов США" заменить словами "до 6,0 млрд. долларов США"; дополнить частью третьей следующего содержания: "Установить верхний предел государственного внешнего долга Российской Федерации на 1 января 2001 года, включая реструктурированную задолженность Российской Федерации перед кредиторами, объединенными в Лондонский клуб кредиторов, в сумме до 158,0 млрд. долларов США, в том числе задолженность Правительства Российской Федерации Центральному банку Российской Федерации в сумме до 7,4 млрд. долларов США."</w:t>
      </w:r>
    </w:p>
    <w:p>
      <w:r>
        <w:rPr>
          <w:b/>
        </w:rPr>
        <w:t xml:space="preserve">3. </w:t>
      </w:r>
      <w:r>
        <w:t>В статье 123: часть третью изложить в следующей редакции: "Правительству Российской Федерации с 1 января 2000 года приостановить выдачу новых гарантий по связанным иностранным кредитам (займам) до утверждения Программы государственных внешних заимствований Российской Федерации и предоставляемых Российской Федерацией государственных кредитов на 2000 год в соответствии со статьей 121 настоящего Федерального закона. Установить, что новые гарантии Правительства Российской Федерации по связанным иностранным кредитам (займам) могут оформляться только по кредитам (займам), утвержденным в составе Программы государственных внешних заимствований Российской Федерации и предоставляемых Российской Федерацией государственных кредитов на 2000 год."; часть четвертую исключить; дополнить частями четвертой, пятой и шестой следующего содержания: "Поручить Правительству Российской Федерации до 1 августа 2000 года разработать меры по обеспечению рассрочки оплаты таможенных платежей за оборудование, закупленное в счет иностранных кредитов, привлеченных под гарантию Правительства Российской Федерации, и поставленное в Российскую Федерацию по состоянию на 30 июня 2000 года. Предложить Правительству Российской Федерации до 15 октября 2000 года в целях повышения эффективности использования заемных средств при реализации Программы государственных внешних заимствований Российской Федерации и предоставляемых Российской Федерацией государственных кредитов на 2000 год предусмотреть меры по сокращению объема привлекаемых средств в рамках займов, содержащих большую долю консультационных услуг, а также меры по сокращению расходов на приобретение импортного оборудования, организационной техники и расходов на управление проектами на сумму не менее: нефинансовые кредиты международных финансовых организаций - 200,0 млн. долларов США; связанные кредиты правительств иностранных государств, банков и фирм - 250,0 млн. долларов США. Правительству Российской Федерации предоставить государственные гарантии по привлечению иностранного кредита в объеме 20 млн. долларов США для реконструкции и строительства учебных корпусов Российской экономической академии имени Г.В.Плеханова."</w:t>
      </w:r>
    </w:p>
    <w:p>
      <w:r>
        <w:rPr>
          <w:b/>
        </w:rPr>
        <w:t xml:space="preserve">4. </w:t>
      </w:r>
      <w:r>
        <w:t>В статье 124: абзац первый изложить в следующей редакции: "Правительство Российской Федерации вправе использовать в 2000 году связанные иностранные кредиты (займы), утвержденные в соответствии со статьей 121 настоящего Федерального закона, только при условиях:"; абзац четвертый после слов "инвестиционных проектов" дополнить словами ", за исключением завершения использования привлеченного в 1999 году кредита США на закупку сельскохозяйственной продукции и продовольственных товаров"</w:t>
      </w:r>
    </w:p>
    <w:p>
      <w:r>
        <w:rPr>
          <w:b/>
        </w:rPr>
        <w:t xml:space="preserve">5. </w:t>
      </w:r>
      <w:r>
        <w:t>Статью 159 дополнить частью второй следующего содержания: "Утвердить Программу государственных внешних заимствований Российской Федерации и предоставляемых Российской Федерацией государственных кредитов на 2000 год согласно приложению 28."</w:t>
      </w:r>
    </w:p>
    <w:p>
      <w:r>
        <w:rPr>
          <w:b/>
        </w:rPr>
        <w:t xml:space="preserve">6. </w:t>
      </w:r>
      <w:r>
        <w:t>Дополнить приложением 28 (приложение к настоящему Федеральному закону)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