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 федеральном бюджете на 2000 год"</w:t>
      </w:r>
    </w:p>
    <w:p>
      <w:r>
        <w:rPr>
          <w:b/>
        </w:rPr>
        <w:t>Статья 1. Внести в Федеральный закон от 31 декабря 1999 года № 227-ФЗ "О федеральном бюджете на 2000 год" (Собрание законодательства Российской Федерации, 2000, № 1, ст. 10) следующие изменения и дополнения:</w:t>
      </w:r>
    </w:p>
    <w:p>
      <w:r>
        <w:rPr>
          <w:b/>
        </w:rPr>
        <w:t xml:space="preserve">1. </w:t>
      </w:r>
      <w:r>
        <w:t>В статье 127: в части первой: в абзаце первом слова "в сумме 6 000,0 млн. рублей" заменить словами "в сумме 6 800,0 млн. рублей"; в абзаце втором слова "в сумме 2 560,0 млн. рублей" заменить словами "в сумме 3 260,0 млн. рублей (в том числе инвестиционная программа Управления делами Президента Российской Федерации)"; дополнить новым абзацем следующего содержания: "Государственное управление и местное самоуправление (обеспечение деятельности Федерального Собрания Российской Федерации) - в сумме 100,0 млн. рублей"; в абзаце первом части второй слова "сверх 6 000,0 млн. рублей" заменить словами "сверх 6 800,0 млн. рублей"</w:t>
      </w:r>
    </w:p>
    <w:p>
      <w:r>
        <w:rPr>
          <w:b/>
        </w:rPr>
        <w:t xml:space="preserve">2. </w:t>
      </w:r>
      <w:r>
        <w:t>В приложении 5 "Федеральная адресная инвестиционная программа на 2000 год" к указанному Федеральному закону: в пункте 1 цифры "2 380,0", "2 380,0", "1 048,5", "374,9" заменить соответственно цифрами "3 080,0", "3 080,0", "1 748,5", "1 074,9"; в разделе "Социальный комплекс" пункта 2: по отрасли "Здравоохранение" слова "Реабилитационный центр для умственно отсталых детей, г. Улан-Удэ, Республика Бурятия" заменить словами "Дом-интернат для умственно отсталых детей, г. Улан-Удэ, Республика Бурятия", слова "Реабилитационный центр для умственно отсталых детей, с. Малиновка, Бурейский район, Амурская область" заменить словами "Дом-интернат для умственно отсталых детей, с. Малиновка, Бурейский район, Амурская область"; отрасль "Жилищное и коммунальное строительство" дополнить следующим абзацем: "Инвестиционная программаУправления делами ПрезидентаРоссийской Федерации, г. Москва 700,0"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