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предупреждении распространения туберкулеза в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</w:t>
      </w:r>
    </w:p>
    <w:p>
      <w:r>
        <w:t>Для целей настоящего Федерального закона используются следующие основные понятия: туберкулез - инфекционное заболевание, вызываемое микобактериями туберкулеза; активная форма туберкулеза - туберкулез, признаки активности процесса которого установлены в результате проведения клинических, лабораторных, рентгенологических исследований; заразная форма туберкулеза - активная форма туберкулеза, при которой происходит выделение микобактерий туберкулеза; больной туберкулезом - больной активной формой туберкулеза; лицо с подозрением на туберкулез - лицо, у которого при оказании медицинской помощи или проведении медицинского осмотра, диспансеризации выявлены признаки возможного заболевания туберкулезом, при наличии которых требуется проведение дополнительного обследования указанного лица и (или) установление диспансерного наблюдения; (Дополнение абзацем - Федеральный закон от 03.08.2018 № 314-ФЗ) лицо, находящееся или находившееся в контакте с источником туберкулеза, - лицо, которое по месту жительства, месту пребывания (нахождения), месту работы или учебы, месту отбывания наказания либо в месте содержания под стражей состоит или состояло в контакте с больным туберкулезом или с больным туберкулезом сельскохозяйственным животным; (Дополнение абзацем - Федеральный закон от 03.08.2018 № 314-ФЗ) противотуберкулезная помощь -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 обязательные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 в порядке, установленном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Федерации; (В редакции Федерального закона от 25.11.2013 № 317-ФЗ) профилактика туберкулеза - комплекс мероприятий, направленных на предупреждение возникновения, распространения туберкулеза, а также раннее его выявление; (В редакции Федерального закона от 25.11.2013 № 317-ФЗ) медицинские противотуберкулезные организации - медицинские организации, оказывающие противотуберкулезную помощь и осуществляющие профилактику туберкулеза. (В редакции Федерального закона от 22.08.2004 № 122-ФЗ)</w:t>
      </w:r>
    </w:p>
    <w:p>
      <w:r>
        <w:rPr>
          <w:b/>
        </w:rPr>
        <w:t>Статья 2. Правовое регулирование в области предупреждения распространения туберкулеза в Российской Федерации</w:t>
      </w:r>
    </w:p>
    <w:p>
      <w:r>
        <w:rPr>
          <w:b/>
        </w:rPr>
        <w:t xml:space="preserve">1. </w:t>
      </w:r>
      <w:r>
        <w:t>Законодательство в области предупреждения распространения туберкулеза в Российской Федерации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</w:t>
      </w:r>
    </w:p>
    <w:p>
      <w:r>
        <w:rPr>
          <w:b/>
        </w:rPr>
        <w:t xml:space="preserve">2. </w:t>
      </w:r>
      <w:r>
        <w:t>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не могут ограничивать права граждан на защиту от туберкулеза и гарантии получения противотуберкулезной помощи, предусмотренные настоящим Федеральным законом</w:t>
      </w:r>
    </w:p>
    <w:p>
      <w:r>
        <w:rPr>
          <w:b/>
        </w:rPr>
        <w:t>Статья 3. Применение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распространяется на граждан Российской Федерации при оказании им противотуберкулезной помощи и применяется в отношении юридических и физических лиц, оказывающих противотуберкулезную помощь на территории Российской Федерации</w:t>
      </w:r>
    </w:p>
    <w:p>
      <w:r>
        <w:rPr>
          <w:b/>
        </w:rPr>
        <w:t xml:space="preserve">2. </w:t>
      </w:r>
      <w:r>
        <w:t>Иностранные граждане и лица без гражданства получают противотуберкулезную помощь в соответствии с настоящим Федеральным законом, другими федеральными законами и иными нормативными правовыми актами Российской Федерации</w:t>
      </w:r>
    </w:p>
    <w:p>
      <w:pPr>
        <w:pStyle w:val="Heading3"/>
      </w:pPr>
      <w:r>
        <w:t>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В ОБЛАСТИ ПРЕДУПРЕЖДЕНИЯ РАСПРОСТРАНЕНИЯ ТУБЕРКУЛЕЗА В РОССИЙСКОЙ ФЕДЕРАЦИИ</w:t>
      </w:r>
    </w:p>
    <w:p>
      <w:r>
        <w:rPr>
          <w:b/>
        </w:rPr>
        <w:t>Статья 4. Полномочия органов государственной власти Российской Федерации в области предупреждения распространения туберкулеза в Российской Федерации</w:t>
      </w:r>
    </w:p>
    <w:p>
      <w:r>
        <w:t>(Наименование в редакции Федерального закона от 18.10.2007 № 230-ФЗ) К полномочиям органов государственной власти Российской Федерации в области предупреждения распространения туберкулеза в Российской Федерации (далее - предупреждение распространения туберкулеза) относятся: (В редакции Федерального закона от 18.10.2007 № 230-ФЗ) проведение в Российской Федерации государственной политики в области предупреждения распространения туберкулеза; разработка и принятие нормативных правовых актов, направленных на предупреждение распространения туберкулеза; определение порядка оказания противотуберкулезной помощи гражданам на территории Российской Федерации; абзац; (Утратил силу - Федеральный закон от 18.07.2011 № 242-ФЗ) осуществление федерального государственного санитарно-эпидемиологического надзора в области предупреждения распространения туберкулеза и организация мероприятий по предупреждению распространения туберкулеза; (В редакции Федерального закона от 18.07.2011 № 242-ФЗ) организация государственного эпидемиологического мониторинга туберкулеза; формирование, утверждение и реализация федеральных целевых программ в области предупреждения распространения туберкулеза; разработка правил, нормативов, требований и государственных стандартов в области предупреждения распространения туберкулеза; разработка и организация системы оказания противотуберкулезной помощи медицинскими организациями, подведомственными федеральным органам исполнительной власти; (В редакции федеральных законов от 22.08.2004 № 122-ФЗ, от 05.12.2022 № 505-ФЗ) обеспечение государственного надзора за производством, хранением и транспортировкой противотуберкулезных вакцин и иммунобиологических лекарственных средств для ранней диагностики туберкулеза, их качеством, эффективностью и безопасностью; (В редакции Федерального закона от 18.07.2011 № 242-ФЗ) организация государственного статистического наблюдения в области предупреждения распространения туберкулеза; абзац; (Утратил силу - Федеральный закон от 22.08.2004 № 122-ФЗ) осуществление иных предусмотренных законодательством Российской Федерации в области предупреждения распространения туберкулеза полномочий.</w:t>
      </w:r>
    </w:p>
    <w:p>
      <w:r>
        <w:rPr>
          <w:b/>
        </w:rPr>
        <w:t>Статья 5. Полномочия органов государственной власти субъектов Российской Федерации в области предупреждения распространения туберкулеза</w:t>
      </w:r>
    </w:p>
    <w:p>
      <w:r>
        <w:t>(Наименование в редакции Федерального закона от 18.10.2007 № 230-ФЗ) Органы государственной власти субъектов Российской Федерации организуют предупреждение распространения туберкулеза, включая противотуберкулезную помощь больным туберкулезом в медицинских организациях, подведомственных исполнительным органам государственной власти субъектов Российской Федерации. (В редакции федеральных законов от 18.10.2007 № 230-ФЗ, от 05.12.2022 № 505-ФЗ) (Статья в редакции Федерального закона от 22.08.2004 № 122-ФЗ)</w:t>
      </w:r>
    </w:p>
    <w:p>
      <w:r>
        <w:rPr>
          <w:b/>
        </w:rPr>
        <w:t>Статья 6</w:t>
      </w:r>
    </w:p>
    <w:p>
      <w:r>
        <w:t>(Статья утратила силу - Федеральный закон от 22.08.2004 № 122-ФЗ)</w:t>
      </w:r>
    </w:p>
    <w:p>
      <w:r>
        <w:rPr>
          <w:b/>
        </w:rPr>
        <w:t>Статья 61. Полномочия органов местного самоуправления в области предупреждения распространения туберкулеза</w:t>
      </w:r>
    </w:p>
    <w:p>
      <w:r>
        <w:t>К полномочиям органов местного самоуправления муниципальных районов, муниципальных округов, городских округов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информирование населения, в том числе через средства массовой информации, о возможности распространения туберкулеза на территории муниципального образования в соответствии с законом субъекта Российской Федерации, а также участие в санитарно-гигиеническом просвещении населения. (В редакции Федерального закона от 26.05.2021 № 152-ФЗ) (Дополнение статьей - Федеральный закон от 18.10.2007 № 230-ФЗ) (В редакции Федерального закона от 25.11.2013 № 317-ФЗ)</w:t>
      </w:r>
    </w:p>
    <w:p>
      <w:r>
        <w:rPr>
          <w:b/>
        </w:rPr>
        <w:t>Статья 62. Государственный надзор в области предупреждения распространения туберкулеза</w:t>
      </w:r>
    </w:p>
    <w:p>
      <w:r>
        <w:t>Государственный надзор в области предупреждения распространения туберкулеза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 (Дополнение статьей - Федеральный закон от 18.07.2011 № 242-ФЗ)</w:t>
      </w:r>
    </w:p>
    <w:p>
      <w:pPr>
        <w:pStyle w:val="Heading3"/>
      </w:pPr>
      <w:r>
        <w:t>ПРОТИВОТУБЕРКУЛЕЗНАЯ ПОМОЩЬ КАК ОСНОВА ПРЕДУПРЕЖДЕНИЯ РАСПРОСТРАНЕНИЯ ТУБЕРКУЛЕЗА</w:t>
      </w:r>
    </w:p>
    <w:p>
      <w:r>
        <w:rPr>
          <w:b/>
        </w:rPr>
        <w:t>Статья 7. Организация противотуберкулезной помощи</w:t>
      </w:r>
    </w:p>
    <w:p>
      <w:r>
        <w:rPr>
          <w:b/>
        </w:rPr>
        <w:t xml:space="preserve">1. </w:t>
      </w:r>
      <w:r>
        <w:t>Оказание противотуберкулезной помощи 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в объемах, предусмотренных программой государственных гарантий бесплатного оказания гражданам медицинской помощи. (В редакции федеральных законов от 22.08.2004 № 122-ФЗ; от 25.11.2013 № 317-ФЗ)</w:t>
      </w:r>
    </w:p>
    <w:p>
      <w:r>
        <w:rPr>
          <w:b/>
        </w:rPr>
        <w:t xml:space="preserve">2. </w:t>
      </w:r>
      <w:r>
        <w:t>Противотуберкулезная помощь оказывается гражданам при наличии их информированного добровольного согласия на медицинское вмешательство, за исключением случаев, предусмотренных статьями 9 и 10 настоящего Федерального закона и другими федеральными законами. (В редакции Федерального закона от 25.11.2013 № 317-ФЗ)</w:t>
      </w:r>
    </w:p>
    <w:p>
      <w:r>
        <w:rPr>
          <w:b/>
        </w:rPr>
        <w:t xml:space="preserve">3. </w:t>
      </w:r>
      <w:r>
        <w:t>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 согласия на медицинское вмешательство его законного представителя, за исключением случаев, предусмотренных статьями 9 и 10 настоящего Федерального закона и другими федеральными законами. (В редакции Федерального закона от 25.11.2013 № 317-ФЗ)</w:t>
      </w:r>
    </w:p>
    <w:p>
      <w:r>
        <w:rPr>
          <w:b/>
        </w:rPr>
        <w:t>Статья 8. Оказание противотуберкулезной помощи</w:t>
      </w:r>
    </w:p>
    <w:p>
      <w:r>
        <w:rPr>
          <w:b/>
        </w:rPr>
        <w:t xml:space="preserve">1. </w:t>
      </w:r>
      <w:r>
        <w:t>Больные туберкулезом, нуждающиеся в оказании противотуберкулезной помощи, получают такую помощь в медицинских противотуберкулезных организациях, имеющих соответствующие лицензии</w:t>
      </w:r>
    </w:p>
    <w:p>
      <w:r>
        <w:rPr>
          <w:b/>
        </w:rPr>
        <w:t xml:space="preserve">2. </w:t>
      </w:r>
      <w:r>
        <w:t>Лица, находящиеся или находившиеся в контакте с источником туберкулеза, а также лица с подозрением на туберкулез по назначению врача проходят медицинское обследование в целях выявления туберкулеза. (В редакции Федерального закона от 03.08.2018 № 314-ФЗ)</w:t>
      </w:r>
    </w:p>
    <w:p>
      <w:r>
        <w:rPr>
          <w:b/>
        </w:rPr>
        <w:t xml:space="preserve">3. </w:t>
      </w:r>
      <w:r>
        <w:t>Вакцинация против туберкулеза в целях его профилактики осуществляется в соответствии с национальным календарем профилактических прививок</w:t>
      </w:r>
    </w:p>
    <w:p>
      <w:r>
        <w:rPr>
          <w:b/>
        </w:rPr>
        <w:t xml:space="preserve">4. </w:t>
      </w:r>
      <w:r>
        <w:t>В целях выявления туберкулеза периодически проводятся профилактические медицинские осмотры граждан, порядок и сроки проведения которых устанавливаются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r>
        <w:rPr>
          <w:b/>
        </w:rPr>
        <w:t xml:space="preserve">5. </w:t>
      </w:r>
      <w:r>
        <w:t>Руководители медицинских организаций и индивидуальные предприниматели, осуществляющие медицинскую деятельность, обязаны направлять в медицинские противотуберкулезные организации, подведомственные исполнительным органам государственной власти субъектов Российской Федерации, а также в органы, уполномоченные на осуществление федерального государственного санитарно-эпидемиологического надзора, информацию о выявленных на соответствующих территориях в течение года больных туберкулезом и о каждом освобождающемся из учреждений уголовно-исполнительной системы больном туберкулезом. (В редакции федеральных законов от 22.08.2004 № 122-ФЗ; от 18.07.2011 № 242-ФЗ; от 25.11.2013 № 317-ФЗ)</w:t>
      </w:r>
    </w:p>
    <w:p>
      <w:r>
        <w:rPr>
          <w:b/>
        </w:rPr>
        <w:t xml:space="preserve">6. </w:t>
      </w:r>
      <w:r>
        <w:t>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Российской Федерации</w:t>
      </w:r>
    </w:p>
    <w:p>
      <w:r>
        <w:rPr>
          <w:b/>
        </w:rPr>
        <w:t xml:space="preserve">7. </w:t>
      </w:r>
      <w:r>
        <w:t>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</w:t>
      </w:r>
    </w:p>
    <w:p>
      <w:r>
        <w:rPr>
          <w:b/>
        </w:rPr>
        <w:t>Статья 9. Диспансерное наблюдение</w:t>
      </w:r>
    </w:p>
    <w:p>
      <w:r>
        <w:rPr>
          <w:b/>
        </w:rPr>
        <w:t xml:space="preserve">1. </w:t>
      </w:r>
      <w:r>
        <w:t>Диспансерное наблюдение за больными туберкулезом, лицами, находящимися или находившимися в контакте с источником туберкулеза, а также лицами с подозрением на туберкулез и излеченными от туберкулеза (далее - лица, находящиеся под диспансерным наблюдением в связи с туберкулезом) проводится в порядке, установленном уполномоченным Правительством Российской Федерации федеральным органом исполнительной власти. (В редакции федеральных законов от 23.07.2008 № 160-ФЗ; от 03.08.2018 № 314-ФЗ)</w:t>
      </w:r>
    </w:p>
    <w:p>
      <w:r>
        <w:rPr>
          <w:b/>
        </w:rPr>
        <w:t xml:space="preserve">2. </w:t>
      </w:r>
      <w:r>
        <w:t>Диспансерное наблюдение за больными туберкулезом устанавливается независимо от согласия таких больных или их законных представителей</w:t>
      </w:r>
    </w:p>
    <w:p>
      <w:r>
        <w:rPr>
          <w:b/>
        </w:rPr>
        <w:t xml:space="preserve">3. </w:t>
      </w:r>
      <w:r>
        <w:t>Решение о необходимости диспансерного наблюдения или его прекращения принимается комиссией врачей, назначенной руководителем медицинской противотуберкулезной организации, которая оказывает противотуберкулезную помощь в амбулаторных условиях, и оформляется в медицинской документации записью об установлении диспансерного наблюдения или о его прекращении, о чем в письменной форме извещается лицо, подлежащее диспансерному наблюдению. (В редакции Федерального закона от 25.11.2013 № 317-ФЗ)</w:t>
      </w:r>
    </w:p>
    <w:p>
      <w:r>
        <w:rPr>
          <w:b/>
        </w:rPr>
        <w:t>Статья 10. Обязательные обследование и лечение больных туберкулезом</w:t>
      </w:r>
    </w:p>
    <w:p>
      <w:r>
        <w:rPr>
          <w:b/>
        </w:rPr>
        <w:t xml:space="preserve">1. </w:t>
      </w:r>
      <w:r>
        <w:t>В случае угрозы возникновения и распространения туберкулеза на основании предписаний главных государственных санитарных врачей и их заместителей или органа исполнительной власти субъекта Российской Федерации в порядке, установленном законодательством Российской Федерации, проводятся дополнительные противоэпидемические мероприятия</w:t>
      </w:r>
    </w:p>
    <w:p>
      <w:r>
        <w:rPr>
          <w:b/>
        </w:rPr>
        <w:t xml:space="preserve">2. </w:t>
      </w:r>
      <w:r>
        <w:t>Больные заразными формами туберкулеза, неоднократно нарушающие санитарно-противоэпидемический режим, а также умышленно уклоняющиеся от обследования в целях выявления туберкулеза или от лечения туберкулеза, на основании решений суда госпитализируются в медицинские противотуберкулезные организации для обязательных обследования и лечения в стационарных условиях. (В редакции Федерального закона от 25.11.2013 № 317-ФЗ) Решение о госпитализации принимается судом по месту нахождения медицинской противотуберкулезной организации, в которой больной туберкулезом находится под диспансерным наблюдением</w:t>
      </w:r>
    </w:p>
    <w:p>
      <w:r>
        <w:rPr>
          <w:b/>
        </w:rPr>
        <w:t xml:space="preserve">3. </w:t>
      </w:r>
      <w:r>
        <w:t>Заявление о госпитализации подается в суд руководителем медицинской противотуберкулезной организации, в которой больной туберкулезом находится под диспансерным наблюдением, либо прокурором. (В редакции Федерального закона от 19.07.2018 № 213-ФЗ)</w:t>
      </w:r>
    </w:p>
    <w:p>
      <w:r>
        <w:rPr>
          <w:b/>
        </w:rPr>
        <w:t xml:space="preserve">4. </w:t>
      </w:r>
      <w:r>
        <w:t>Участие прокурора, представителя медицинской противотуберкулезной организации, в которой больной туберкулезом находится под диспансерным наблюдением, больного туберкулезом, в отношении которого решается вопрос об обязательных обследовании и лечении, или его законного представителя в рассмотрении заявления о госпитализации обязательно</w:t>
      </w:r>
    </w:p>
    <w:p>
      <w:r>
        <w:rPr>
          <w:b/>
        </w:rPr>
        <w:t>Статья 11. Ведение государственного статистического наблюдения в области предупреждения распространения туберкулеза</w:t>
      </w:r>
    </w:p>
    <w:p>
      <w:r>
        <w:rPr>
          <w:b/>
        </w:rPr>
        <w:t xml:space="preserve">1. </w:t>
      </w:r>
      <w:r>
        <w:t>Медицинские противотуберкулезные организации ведут государственное статистическое наблюдение в области предупреждения распространения туберкулеза в порядке, установленном уполномоченным Правительством Российской Федерации федеральным органом исполнительной власти. (В редакции Федерального закона от 23.07.2008 № 160-ФЗ)</w:t>
      </w:r>
    </w:p>
    <w:p>
      <w:r>
        <w:rPr>
          <w:b/>
        </w:rPr>
        <w:t xml:space="preserve">2. </w:t>
      </w:r>
      <w:r>
        <w:t>Сведения о выявлении больных туберкулезом медицинские противотуберкулезные организации, а также индивидуальные предприниматели, осуществляющие медицинскую деятельность, обязаны сообщать в территориальные медицинские противотуберкулезные организации и органы, осуществляющие федеральный государственный санитарно-эпидемиологический надзор, в порядке, установленном уполномоченным Правительством Российской Федерации федеральным органом исполнительной власти. (В редакции федеральных законов от 22.08.2004 № 122-ФЗ; от 23.07.2008 № 160-ФЗ; от 18.07.2011 № 242-ФЗ; от 25.11.2013 № 317-ФЗ)</w:t>
      </w:r>
    </w:p>
    <w:p>
      <w:pPr>
        <w:pStyle w:val="Heading3"/>
      </w:pPr>
      <w:r>
        <w:t>ПРАВА И ОБЯЗАННОСТИ ЛИЦ, НАХОДЯЩИХСЯ ПОД ДИСПАНСЕРНЫМ НАБЛЮДЕНИЕМ В СВЯЗИ С ТУБЕРКУЛЕЗОМ, И БОЛЬНЫХ ТУБЕРКУЛЕЗОМ</w:t>
      </w:r>
    </w:p>
    <w:p>
      <w:r>
        <w:rPr>
          <w:b/>
        </w:rPr>
        <w:t>Статья 12. Права лиц, находящихся под диспансерным наблюдением в связи с туберкулезом, и больных туберкулезом</w:t>
      </w:r>
    </w:p>
    <w:p>
      <w:r>
        <w:rPr>
          <w:b/>
        </w:rPr>
        <w:t xml:space="preserve">1. </w:t>
      </w:r>
      <w:r>
        <w:t>Лица, находящиеся под диспансерным наблюдением в связи с туберкулезом, при оказании им противотуберкулезной помощи имеют право на: уважительное и гуманное отношение медицинских работников и иных работников, участвующих в оказании противотуберкулезной помощи; 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 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 диагностику и лечение в медицинских противотуберкулезных организациях; санаторно-курортное лечение в соответствии с медицинскими показаниями; оказание противотуберкулезной помощи в условиях, соответствующих санитарно-гигиеническим требованиям; пребывание в медицинских противотуберкулезных организациях, оказывающих противотуберкулезную помощь в стационарных условиях, в течение срока, необходимого для обследования и (или) лечения; (В редакции Федерального закона от 25.11.2013 № 317-ФЗ) абзац. (Утратил силу - Федеральный закон от 22.08.2004 № 122-ФЗ)</w:t>
      </w:r>
    </w:p>
    <w:p>
      <w:r>
        <w:rPr>
          <w:b/>
        </w:rPr>
        <w:t xml:space="preserve">2. </w:t>
      </w:r>
      <w:r>
        <w:t>Лица, госпитализированные для обследования и (или) лечения в медицинские противотуберкулезные организации, имеют право: получать у руководителей медицинских противотуберкулезных организаций информацию о лечении, об обследовании, о выписке из таких организаций и о соблюдении установленных настоящим Федеральным законом прав; встречаться с адвокатами и священнослужителями наедине; исполнять религиозные обряды, если такие обряды не оказывают вредного воздействия на состояние их здоровья; продолжать образование в соответствии с общеобразовательными программами начального общего, основного общего и среднего общего образования. (В редакции федеральных законов от 21.07.2007 № 194-ФЗ, от 02.07.2013 № 185-ФЗ)</w:t>
      </w:r>
    </w:p>
    <w:p>
      <w:r>
        <w:rPr>
          <w:b/>
        </w:rPr>
        <w:t xml:space="preserve">3. </w:t>
      </w:r>
      <w:r>
        <w:t>Лица, находящиеся под диспансерным наблюдением в связи с туберкулезом, и больные туберкулезом при оказании им противотуберкулезной помощи кроме указанных в пунктах 1 и 2 настоящей статьи прав имеют другие права, предусмотренные законодательством Российской Федерации об охране здоровья граждан</w:t>
      </w:r>
    </w:p>
    <w:p>
      <w:r>
        <w:rPr>
          <w:b/>
        </w:rPr>
        <w:t>Статья 13. Обязанности лиц, находящихся под диспансерным наблюдением в связи с туберкулезом, и больных туберкулезом</w:t>
      </w:r>
    </w:p>
    <w:p>
      <w:r>
        <w:rPr>
          <w:b/>
        </w:rPr>
        <w:t xml:space="preserve">1. </w:t>
      </w:r>
      <w:r>
        <w:t>Лица, находящиеся под диспансерным наблюдением в связи с туберкулезом, обязаны: проходить по назначению врача медицинской противотуберкулезной организации медицинское обследование и профилактические мероприятия, в том числе путем применения лекарственных препаратов; находиться под наблюдением в медицинской противотуберкулезной организации и соблюдать периодичность диспансерных приемов (осмотров, консультаций) в соответствии с порядком диспансерного наблюдения за лицами, находящимися под диспансерным наблюдением в связи с туберкулезом; соблюдать государственные санитарно-эпидемиологические правила и гигиенические нормативы, установленные для указанной категории лиц; не препятствовать проведению санитарно-противоэпидемических (профилактических) мероприятий, предусмотренных законодательством в области обеспечения санитарно-эпидемиологического благополучия населения</w:t>
      </w:r>
    </w:p>
    <w:p>
      <w:r>
        <w:rPr>
          <w:b/>
        </w:rPr>
        <w:t xml:space="preserve">2. </w:t>
      </w:r>
      <w:r>
        <w:t>Лица, больные туберкулезом, наряду с выполнением обязанностей, указанных в абзацах третьем - пятом пункта 1 настоящей статьи, также обязаны: проходить лечение, назначенное врачом медицинской противотуберкулезной организации; соблюдать режим лечения, в том числе определенный на период их временной нетрудоспособности; соблюдать правила поведения пациентов в медицинских противотуберкулезных организациях во время нахождения на лечении в таких организациях. (Статья в редакции Федерального закона от 03.08.2018 № 314-ФЗ)</w:t>
      </w:r>
    </w:p>
    <w:p>
      <w:pPr>
        <w:pStyle w:val="Heading3"/>
      </w:pPr>
      <w:r>
        <w:t>СОЦИАЛЬНАЯ ПОДДЕРЖКА ЛИЦ, НАХОДЯЩИХСЯ ПОД ДИСПАНСЕРНЫМ НАБЛЮДЕНИЕМ В СВЯЗИ С ТУБЕРКУЛЕЗОМ, БОЛЬНЫХ ТУБЕРКУЛЕЗОМ, МЕДИЦИНСКИХ РАБОТНИКОВ И ИНЫХ РАБОТНИКОВ, УЧАСТВУЮЩИХ В ОКАЗАНИИ ПРОТИВОТУБЕРКУЛЕЗНОЙ ПОМОЩИ</w:t>
      </w:r>
    </w:p>
    <w:p>
      <w:r>
        <w:rPr>
          <w:b/>
        </w:rPr>
        <w:t>Статья 14. Социальная поддержка лиц, находящихся под диспансерным наблюдением в связи с туберкулезом, и больных туберкулезом</w:t>
      </w:r>
    </w:p>
    <w:p>
      <w:r>
        <w:t>(Наименование в редакции Федерального закона от 22.08.2004 № 122-ФЗ)</w:t>
      </w:r>
    </w:p>
    <w:p>
      <w:r>
        <w:rPr>
          <w:b/>
        </w:rPr>
        <w:t xml:space="preserve">1. </w:t>
      </w:r>
      <w:r>
        <w:t>(Пункт утратил силу - Федеральный закон от 23.07.2008 № 160-ФЗ)</w:t>
      </w:r>
    </w:p>
    <w:p>
      <w:r>
        <w:rPr>
          <w:b/>
        </w:rPr>
        <w:t xml:space="preserve">2. </w:t>
      </w:r>
      <w:r>
        <w:t>За гражданами, временно утратившими трудоспособность в связи с туберкулезом, сохраняется место работы (должность) на срок, установленный законодательством Российской Федерации</w:t>
      </w:r>
    </w:p>
    <w:p>
      <w:r>
        <w:rPr>
          <w:b/>
        </w:rPr>
        <w:t xml:space="preserve">3. </w:t>
      </w:r>
      <w:r>
        <w:t>За время отстранения от работы (должности) в связи с туберкулезом больным туберкулезом выдаются пособия по государственному социальному страхованию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Лица, находящиеся под диспансерным наблюдением в связи с туберкулезом,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федеральным органам исполнительной власти, в порядке, установленном Правительством Российской Федерации, а в медицинских организациях, подведомственных исполнительным органам государственной власти субъектов Российской Федерации, - в порядке, установленном органами государственной власти субъектов Российской Федерации. (В редакции федеральных законов от 25.11.2013 № 317-ФЗ; от 23.05.2016 № 149-ФЗ)</w:t>
      </w:r>
    </w:p>
    <w:p>
      <w:r>
        <w:rPr>
          <w:b/>
        </w:rPr>
        <w:t xml:space="preserve">5. </w:t>
      </w:r>
      <w:r>
        <w:t>Больным заразными формами туберкулеза предоставляются жилые помещения по договорам социального найма в соответствии с Жилищным кодексом Российской Федерации. (В редакции Федерального закона от 02.05.2015 № 124-ФЗ)</w:t>
      </w:r>
    </w:p>
    <w:p>
      <w:r>
        <w:rPr>
          <w:b/>
        </w:rPr>
        <w:t>Статья 15. Гарантии медицинским, ветеринарным и иным работникам, непосредственно участвующим в оказании противотуберкулезной помощи</w:t>
      </w:r>
    </w:p>
    <w:p>
      <w:r>
        <w:t>(Наименование в редакции Федерального закона от 27.07.2010 № 203-ФЗ)</w:t>
      </w:r>
    </w:p>
    <w:p>
      <w:r>
        <w:rPr>
          <w:b/>
        </w:rPr>
        <w:t xml:space="preserve">1. </w:t>
      </w:r>
      <w:r>
        <w:t>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Федерации. Продолжительность рабочего времени и ежегодного дополнительного оплачиваемого отпуска медицинских работников, непосредственно участвующих в оказании противотуберкулезной помощи, определяется Правительством Российской Федерации. Размеры повышения оплаты труда за работу с вредными и (или) опасными условиями труда непосредственно участвующим в оказании противотуберкулезной помощи медицинским работникам медицинских организаций, подведомственных федеральным органам исполнительной власти, медицинским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медицинских организаций,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 (В редакции федеральных законов от 04.06.2014 № 145-ФЗ, от 05.12.2022 № 505-ФЗ) 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непосредственно участвующим в оказании больным туберкулезом противотуберкулезной помощи иным работникам медицинских организаций, подведомственных федеральным органам исполнительной власти, и медицинских организаций, подведомственных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и приравненная к ней служба, осуществляются по результатам специальной оценки условий труда. (В редакции федеральных законов от 28.12.2013 № 421-ФЗ, от 04.06.2014 № 145-ФЗ, от 05.12.2022 № 505-ФЗ) Продолжительность рабочего времени, ежегодного дополнительного оплачиваемого отпуска и повышенный размер оплаты труда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животных, устанавливаются в порядке, определяемом Правительством Российской Федерации. (Пункт в редакции Федерального закона от 27.07.2010 № 203-ФЗ)</w:t>
      </w:r>
    </w:p>
    <w:p>
      <w:r>
        <w:rPr>
          <w:b/>
        </w:rPr>
        <w:t xml:space="preserve">2. </w:t>
      </w:r>
      <w:r>
        <w:t>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подлежат: абзац; (Утратил силу - Федеральный закон от 25.11.2013 № 317-ФЗ) 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Российской Федерации. (Статья в редакции Федерального закона от 22.08.2004 № 122-ФЗ)</w:t>
      </w:r>
    </w:p>
    <w:p>
      <w:pPr>
        <w:pStyle w:val="Heading3"/>
      </w:pPr>
      <w:r>
        <w:t>ОТВЕТСТВЕННОСТЬ ЗА НАРУШЕНИЕ ЗАКОНОДАТЕЛЬСТВА РОССИЙСКОЙ ФЕДЕРАЦИИ В ОБЛАСТИ ПРЕДУПРЕЖДЕНИЯ РАСПРОСТРАНЕНИЯ ТУБЕРКУЛЕЗА</w:t>
      </w:r>
    </w:p>
    <w:p>
      <w:r>
        <w:rPr>
          <w:b/>
        </w:rPr>
        <w:t>Статья 16. Виды ответственности за нарушение законодательства Российской Федерации в области предупреждения распространения туберкулеза</w:t>
      </w:r>
    </w:p>
    <w:p>
      <w:r>
        <w:t>Нарушение законодательства Российской Федерации в области предупреждения распространения туберкулеза влечет за собой дисциплинарную, гражданско-правовую, административную и уголовную ответственность в соответствии с законодательством.</w:t>
      </w:r>
    </w:p>
    <w:p>
      <w:r>
        <w:rPr>
          <w:b/>
        </w:rPr>
        <w:t>Статья 17. Обжалование действий и решений медицинских работников и иных работников, участвующих в оказании противотуберкулезной помощи</w:t>
      </w:r>
    </w:p>
    <w:p>
      <w:r>
        <w:rPr>
          <w:b/>
        </w:rPr>
        <w:t xml:space="preserve">1. </w:t>
      </w:r>
      <w:r>
        <w:t>Нарушающие права граждан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области здравоохранения или соответствующим должностным лицам медицинских противотуберкулезных организаций. Те же действия и решения органов исполнительной власти в области здравоохранения или должностных лиц медицинских противотуберкулезных организаций могут быть обжалованы в суд</w:t>
      </w:r>
    </w:p>
    <w:p>
      <w:r>
        <w:rPr>
          <w:b/>
        </w:rPr>
        <w:t xml:space="preserve">2. </w:t>
      </w:r>
      <w:r>
        <w:t>Жалоба может быть подана гражданином, права и законные интересы которого нарушены, его законным представителем, а также организацией, которой федеральным законом или ее уставом (положением) предоставлено право защищать права граждан</w:t>
      </w:r>
    </w:p>
    <w:p>
      <w:r>
        <w:rPr>
          <w:b/>
        </w:rPr>
        <w:t xml:space="preserve">3. </w:t>
      </w:r>
      <w:r>
        <w:t>Жалобы рассматриваются судом в порядке, предусмотренном законодательством Российской Федерации об обжаловании в суд действий и решений, нарушающих права и свободы граждан</w:t>
      </w:r>
    </w:p>
    <w:p>
      <w:r>
        <w:rPr>
          <w:b/>
        </w:rPr>
        <w:t xml:space="preserve">4. </w:t>
      </w:r>
      <w:r>
        <w:t>Обжалование решений суда осуществляется в соответствии с законодательством Российской Федерации</w:t>
      </w:r>
    </w:p>
    <w:p>
      <w:r>
        <w:rPr>
          <w:b/>
        </w:rPr>
        <w:t>Статья 18. Возмещение вреда, причиненного при оказании противотуберкулезной помощи</w:t>
      </w:r>
    </w:p>
    <w:p>
      <w:r>
        <w:t>Вред, причиненный жизни или здоровью граждан при оказании противотуберкулезной помощи, возмещается в соответствии с законодательством Российской Федерации и законодательством субъектов Российской Федерации. (В редакции Федерального закона от 22.08.2004 № 122-ФЗ)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19. Заключительные положения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