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обязательном экземпляре документов"</w:t>
      </w:r>
    </w:p>
    <w:p>
      <w:r>
        <w:rPr>
          <w:b/>
        </w:rPr>
        <w:t>Статья 1. Внести в Федеральный закон от 29 декабря 1994 года № 77-ФЗ "Об обязательном экземпляре документов" (Собрание законодательства Российской Федерации, 1995, № 1, ст. 1) следующие изменения и дополнения:</w:t>
      </w:r>
    </w:p>
    <w:p>
      <w:r>
        <w:rPr>
          <w:b/>
        </w:rPr>
        <w:t xml:space="preserve">1. </w:t>
      </w:r>
      <w:r>
        <w:t>В преамбуле: абзац первый после слов "библиотечно-информационного фонда" дополнить словом "документов"; абзац третий изложить в следующей редакции: "Настоящий Федеральный закон не распространяется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архивные учреждения в соответствии со статьями 12, 18 и 19 настоящего Федерального закона); электронные документы, распространяемые исключительно в сетевом режиме; управленческую и техническую документацию (формуляры, инструкции по эксплуатации, бланочную продукцию, альбомы форм учетной и отчетной документации)."</w:t>
      </w:r>
    </w:p>
    <w:p>
      <w:r>
        <w:rPr>
          <w:b/>
        </w:rPr>
        <w:t xml:space="preserve">2. </w:t>
      </w:r>
      <w:r>
        <w:t>В статье 1: в абзаце втором слова "учреждения и" исключить; абзац третий изложить в следующей редакции: "документ - материальный носитель с зафиксированной на нем информацией в виде текста, звукозаписи (фонограммы), изображения или их сочетания, предназначенный для передачи во времени и пространстве в целях общественного использования и хранения;"; дополнить новым абзацем четвертым следующего содержания: "экземпляр - образец тиражированного документа, идентичный оригиналу;"; в абзацах пятом и шестом слова "учреждения и" исключить; в абзаце седьмом слова "предприятий, учреждений," и "учреждения и" исключить; в абзаце восьмом слова "учреждения и" исключить; в абзаце девятом слова "местный экземпляр" заменить словами "экземпляр муниципального образования", слова "учреждения и" исключить; абзац десятый изложить в следующей редакции: "производитель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(издатель, редакция средства массовой информации, производитель фонограммы, производитель аудиовизуальной продукции, организация по производству телерадиопродукции и телерадиовещательная организация, организации, осуществляющие научно-исследовательские, опытно-конструкторские и технологические работы, и иные лица, осуществляющие подготовку, публикацию (выпуск) и рассылку (передачу, доставку) обязательного экземпляра);"; абзац двенадцатый после слов "библиотечно-информационный фонд" дополнить словом "документов"</w:t>
      </w:r>
    </w:p>
    <w:p>
      <w:r>
        <w:rPr>
          <w:b/>
        </w:rPr>
        <w:t xml:space="preserve">3. </w:t>
      </w:r>
      <w:r>
        <w:t>Статью 3 изложить в следующей редакции: "Статья 3. Сфера действия настоящего Федерального закона 1. Действие настоящего Федерального закона распространяется на производителей и получателей обязательного экземпляра, включая организации, распределяющие обязательный экземпляр</w:t>
      </w:r>
    </w:p>
    <w:p>
      <w:r>
        <w:rPr>
          <w:b/>
        </w:rPr>
        <w:t xml:space="preserve">2. </w:t>
      </w:r>
      <w:r>
        <w:t>Деятельность архивных организаций по формированию, учету, хранению и общественному использованию архивных документов (материалов), относящихся к Архивному фонду Российской Федерации, регулируется Основами законодательства Российской Федерации об Архивном фонде Российской Федерации и архивах."</w:t>
      </w:r>
    </w:p>
    <w:p>
      <w:r>
        <w:rPr>
          <w:b/>
        </w:rPr>
        <w:t xml:space="preserve">4. </w:t>
      </w:r>
      <w:r>
        <w:t>В статье 5: наименование изложить в следующей редакции: "Статья 5. Виды документов, входящих в состав обязательного экземпляра"; пункт 1 изложить в следующей редакции: "1. В состав обязательного бесплатного экземпляра и обязательного платного экземпляра входят следующие виды документов: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оформленные, имеющие выходные сведения; издания для слепых и слабовидящих - издания, изготовляемые рельефно-точечным шрифтом по системе Брайля, рельефно-графические издания, "говорящие книги", крупношрифтовые издания для слабовидящих, электронные издания для слепых (адаптированные издания для чтения людьми с нарушенным зрением при помощи брайлевского дисплея и синтезатора речи); официальные документы - документы, принятые органами законодательной, исполнительной и судебной власти, носящие обязательный, рекомендательный или информационный характер; аудиовизуальная продукция - кино-, видео-, фоно-, фотопродукция и ее комбинации, созданные и воспроизведенные на любых видах носителей; электронные издания - программы для электронных вычислительных машин и базы данных, а также электронные документы, прошедшие редакционно-издательскую обработку, имеющие выходные сведения, тиражируемые и распространяемые на машиночитаемых носителях;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 о научно-исследовательских, об опытно-конструкторских и о технологических работах, депонированные научные работы, алгоритмы и программы); патентные документы - описания к патентам и заявкам на объекты промышленной собственности."</w:t>
      </w:r>
    </w:p>
    <w:p>
      <w:r>
        <w:rPr>
          <w:b/>
        </w:rPr>
        <w:t xml:space="preserve">5. </w:t>
      </w:r>
      <w:r>
        <w:t>В статье 6: наименование изложить в следующей редакции: "Статья 6. Затраты на подготовку, публикацию (выпуск) и рассылку (передачу, доставку) обязательного бесплатного экземпляра"; пункт 1 изложить в следующей редакции: "1. Производители документов обязаны передавать обязательный бесплатный экземпляр получателям документов безвозмездно. Производители документов относят затраты на подготовку, публикацию (выпуск) и рассылку (передачу, доставку) обязательных бесплатных экземпляров на себестоимость документов, входящих в состав обязательного бесплатного экземпляра. Дефектные обязательные бесплатные экземпляры по запросам получателей документов заменяются производителями документов в месячный срок."</w:t>
      </w:r>
    </w:p>
    <w:p>
      <w:r>
        <w:rPr>
          <w:b/>
        </w:rPr>
        <w:t xml:space="preserve">6. </w:t>
      </w:r>
      <w:r>
        <w:t>В статье 7: наименование изложить в следующей редакции: "Статья 7. Доставка обязательного бесплатного экземпляра печатных издании"; пункты 1 и 2 изложить в следующей редакции: "1. Производители документов доставляют через полиграфические организации в федеральный орган исполнительной власти по вопросам печати, телерадиовещания и средств массовых коммуникаций по одному обязательному бесплатному федеральному экземпляру всех видов печатных изданий в день выхода в свет первой партии тиража</w:t>
      </w:r>
    </w:p>
    <w:p>
      <w:r>
        <w:rPr>
          <w:b/>
        </w:rPr>
        <w:t xml:space="preserve">2. </w:t>
      </w:r>
      <w:r>
        <w:t>Производители документов в целях последующего распределения изданий между крупнейшими библиотечно-информационными организациями доставляют в день выхода в свет первой партии тиража печатных изданий в Российскую книжную палату: 16 обязательных бесплатных экземпляров книг и брошюр, журналов и продолжающихся изданий на русском языке; 7 обязательных бесплатных экземпляров изоизданий, нотных изданий, географических карт и атласов на русском языке; 9 обязательных бесплатных экземпляров центральных газет и газет субъектов Российской Федерации на русском языке; 3 обязательных бесплатных экземпляра многотиражных газет муниципальных образований и рекламных изданий на русском языке; 4 обязательных бесплатных экземпляра книг и брошюр, журналов и продолжающихся изданий, изоизданий, географических карт и атласов на языках народов Российской Федерации (за исключением русского) и на иностранных языках; 3 обязательных бесплатных экземпляра газет на языках народов Российской Федерации (за исключением русского) и иностранных языках; 4 обязательных бесплатных экземпляра текстовых листовых изданий; 9 обязательных бесплатных экземпляров авторефератов диссертаций и диссертаций в виде научных докладов; 10 обязательных бесплатных экземпляров стандартов."; пункт 3 исключить; пункт 4 считать пунктом 3 и изложить его в следующей редакции: "3. Производители документов доставляют через полиграфические организации по три обязательных бесплатных экземпляра субъекта Российской Федерации всех видов печатных изданий в соответствующие республиканские (национальные) книжные палаты или сектора государственной библиографии национальных библиотек в день выхода в свет первой партии тиража. Производители документов доставляют через полиграфические организации по два обязательных бесплатных экземпляра муниципальных образований всех видов печатных изданий, выпущенных в городе или районе, в соответствующие краевые, областные, городские, районные универсальные научные библиотеки в день выхода в свет первой партии тиража."; пункт 5 считать пунктом 4</w:t>
      </w:r>
    </w:p>
    <w:p>
      <w:r>
        <w:rPr>
          <w:b/>
        </w:rPr>
        <w:t xml:space="preserve">7. </w:t>
      </w:r>
      <w:r>
        <w:t>В статье 9: наименование изложить в следующей редакции: "Статья 9. Доставка обязательного бесплатного экземпляра изданий для слепых и слабовидящих"; после слов "изданий для слепых" дополнить словами "и слабовидящих", слова ", в том числе "говорящих книг"," исключить</w:t>
      </w:r>
    </w:p>
    <w:p>
      <w:r>
        <w:rPr>
          <w:b/>
        </w:rPr>
        <w:t xml:space="preserve">8. </w:t>
      </w:r>
      <w:r>
        <w:t>В статье 10: в абзаце первом пункта 2 слова "Министерства науки и технической политики Российской Федерации" заменить словами "федерального органа исполнительной власти по вопросам промышленности, науки и технологий"; в пункте 3 слова "(кроме медицины и фармацевтики)" заменить словами "(за исключением медицины и фармацевтики)"</w:t>
      </w:r>
    </w:p>
    <w:p>
      <w:r>
        <w:rPr>
          <w:b/>
        </w:rPr>
        <w:t xml:space="preserve">9. </w:t>
      </w:r>
      <w:r>
        <w:t>В статье 12: пункт 1 изложить в следующей редакции: "1. Производители аудиовизуальной продукции в целях ее учета, хранения и использования в государственных архивах и библиотечно-информационных фондах документов доставляют: в Российскую книжную палату по три обязательных бесплатных экземпляра фонограмм в день их выхода в свет и видеофильмов в день окончания их копирования; в Государственный фонд телевизионных и радиопрограмм по два обязательных бесплатных экземпляра фонопродукции, кинопродукции в виде позитивных копий, а также по два обязательных бесплатных экземпляра видеопродукции, аудиовизуальной продукции на электронных носителях, созданной для телевидения и радиовещания, не позднее чем через месяц со дня ее выхода в эфир; в Государственный фонд кинофильмов Российской Федерации по одному обязательному бесплатному экземпляру игровых, анимационных, научно-популярных фильмов в виде позитивной копии не позднее чем через месяц со дня окончания их монтажа или дубляжа; по одному обязательному бесплатному экземпляру игровых, анимационных и научно-популярных видеофильмов в виде копии на оригинальных носителях любых видов; в Российский государственный архив кинофотодокументов по одному обязательному бесплатному экземпляру документальных фильмов и киножурналов в виде позитивной копии не позднее чем через месяц со дня окончания их монтажа или дубляжа; по одному обязательному бесплатному экземпляру документальных видеофильмов в виде копии на оригинальных носителях любых видов; по два обязательных бесплатных экземпляра фотодокументов; в Российский государственный архив фонодокументов по два обязательных бесплатных экземпляра фонопродукции, за исключением фонопродукции, созданной для телевидения и радиовещания."; пункт 3 изложить в следующей редакции: "3. На хранение в Государственный фонд телевизионных и радиопрограмм передаются материалы организаций по производству телерадиопродукции и телерадиовещательных организаций, в том числе материалы, которые созданы по их заказу, производство которых закончено и которые вышли в эфир, не позднее чем через месяц со дня их выхода в эфир."</w:t>
      </w:r>
    </w:p>
    <w:p>
      <w:r>
        <w:rPr>
          <w:b/>
        </w:rPr>
        <w:t xml:space="preserve">10. </w:t>
      </w:r>
      <w:r>
        <w:t>В статье 13: в пункте 1 слова "программ для ЭВМ" заменить словами "программ для электронных вычислительных машин и баз данных"; пункт 2 изложить в следующей редакции: "2. Производители документов в целях последующего распределения электронных изданий между библиотечно-информационными организациями доставляют в Научно-технический центр "Информрегистр" четыре обязательных бесплатных экземпляра электронных изданий, за исключением электронных изданий для слепых и слабовидящих, программ для электронных вычислительных машин и баз данных, аудиовизуальных и патентных документов на электронных носителях."</w:t>
      </w:r>
    </w:p>
    <w:p>
      <w:r>
        <w:rPr>
          <w:b/>
        </w:rPr>
        <w:t xml:space="preserve">11. </w:t>
      </w:r>
      <w:r>
        <w:t>(Утратил силу - Федеральный закон от 26.03.2008 № 28-ФЗ)</w:t>
      </w:r>
    </w:p>
    <w:p>
      <w:r>
        <w:rPr>
          <w:b/>
        </w:rPr>
        <w:t xml:space="preserve">12. </w:t>
      </w:r>
      <w:r>
        <w:t>Дополнить статьей 141 следующего содержания: "Статья 141. Доставка обязательного экземпляра документов, выполненных на различных носителях 1. Обязательный экземпляр может включать: комбинированные документы - совокупность документов, выполненных на различных носителях (печатных, аудиовизуальных, электронных); документы, содержащие аналогичную, зафиксированную на различных носителях информацию. Обязательный экземпляр, состоящий из комбинированных документов, должен рассылаться единым комплектом получателям обязательного экземпляра в соответствии со статьями 7 - 14 настоящего Федерального закона</w:t>
      </w:r>
    </w:p>
    <w:p>
      <w:r>
        <w:rPr>
          <w:b/>
        </w:rPr>
        <w:t xml:space="preserve">2. </w:t>
      </w:r>
      <w:r>
        <w:t>Порядок распределения обязательного бесплатного экземпляра, состоящего из комбинированных документов, а также обязательного экземпляра, содержащего аналогичную, зафиксированную на различных носителях информацию, определяется Правительством Российской Федерации."</w:t>
      </w:r>
    </w:p>
    <w:p>
      <w:r>
        <w:rPr>
          <w:b/>
        </w:rPr>
        <w:t xml:space="preserve">13. </w:t>
      </w:r>
      <w:r>
        <w:t>В статье 16: в абзаце шестом слова "предприятиями, учреждениями и" исключить; дополнить абзацами следующего содержания: "соблюдение получателями обязательного бесплатного экземпляра прав производителей в соответствии с законодательством Российской Федерации об интеллектуальной собственности; письменное подтверждение доставки обязательного экземпляра."</w:t>
      </w:r>
    </w:p>
    <w:p>
      <w:r>
        <w:rPr>
          <w:b/>
        </w:rPr>
        <w:t xml:space="preserve">14. </w:t>
      </w:r>
      <w:r>
        <w:t>Статью 17 изложить в следующей редакции: "Статья 17. Обязанности организаций, централизованно распределяющих обязательный экземпляр 1. На Российскую книжную палату возлагаются: осуществление государственной регистрации изданий (библиографической и статистической), подготовка листов государственной регистрации, составление государственной библиографии и подготовка электронного библиографического депозитария (перспективного, текущего и ретроспективного), комплектование Национального фондохранилища отечественных изданий, обеспечение их постоянного хранения и использования на основе получения одного обязательного бесплатного федерального экземпляра изданий; распределение и доставка обязательных бесплатных федеральных экземпляров изданий в библиотечно-информационные организации в соответствии с перечнем, утверждаемым Правительством Российской Федерации; контроль за полнотой и оперативностью доставки обязательного бесплатного федерального экземпляра изданий</w:t>
      </w:r>
    </w:p>
    <w:p>
      <w:r>
        <w:rPr>
          <w:b/>
        </w:rPr>
        <w:t xml:space="preserve">2. </w:t>
      </w:r>
      <w:r>
        <w:t>Обязанности книжных палат субъектов Российской Федерации по распределению, доставке изданий, входящих в обязательный бесплатный экземпляр муниципальных образований, и контролю за их распределением и доставкой устанавливают органы государственной власти субъектов Российской Федерации и органы местного самоуправления</w:t>
      </w:r>
    </w:p>
    <w:p>
      <w:r>
        <w:rPr>
          <w:b/>
        </w:rPr>
        <w:t xml:space="preserve">3. </w:t>
      </w:r>
      <w:r>
        <w:t>На Научно-технический центр "Информрегистр" возлагаются: государственная регистрация обязательного бесплатного федерального экземпляра электронных изданий (за исключением патентных документов на электронных носителях), комплектование фонда электронных изданий, обеспечение постоянного хранения и использования одного обязательного бесплатного федерального экземпляра электронных изданий; распределение и доставка обязательного бесплатного федерального экземпляра электронных изданий (за исключением патентных документов на электронных носителях) в библиотечно-информационные организации в соответствии с перечнем, утверждаемым Правительством Российской Федерации</w:t>
      </w:r>
    </w:p>
    <w:p>
      <w:r>
        <w:rPr>
          <w:b/>
        </w:rPr>
        <w:t xml:space="preserve">4. </w:t>
      </w:r>
      <w:r>
        <w:t>На Федеральный институт промышленной собственности возлагаются: изготовление, комплектование, учет, обеспечение постоянного хранения и использования обязательного бесплатного экземпляра патентных документов на электронных носителях; распределение и доставка шести обязательных бесплатных экземпляров патентных документов на электронных носителях в библиотечно-информационные организации в соответствии с перечнем, устанавливаемым Правительством Российской Федерации. (Абзац утратил силу - Федеральный закон от 26.03.2008 № 28-ФЗ) (Абзац утратил силу - Федеральный закон от 26.03.2008 № 28-ФЗ) (Абзац утратил силу - Федеральный закон от 26.03.2008 № 28-ФЗ)</w:t>
      </w:r>
    </w:p>
    <w:p>
      <w:r>
        <w:rPr>
          <w:b/>
        </w:rPr>
        <w:t xml:space="preserve">15. </w:t>
      </w:r>
      <w:r>
        <w:t>В статье 18: пункт 1 после слов "изданий для слепых" дополнить словами "и слабовидящих"; пункт 3 исключить; пункт 4 считать пунктом 3; пункт 5 считать пунктом 4 и в нем в абзаце втором слова "Министерства науки и технической политики Российской Федерации" заменить словами "федерального органа исполнительной власти по вопросам промышленности, науки и технологий"; пункт 6 считать пунктом 5 и в нем: абзац первый после слов "кинофильмов Российской Федерации" дополнить словами ", Российский государственный архив кинофотодокументов, Российский государственный архив фонодокументов", слова "Федеральной службы России по телевидению и радиовещанию" исключить; в абзаце втором слово "аудиопродукции" заменить словом "фонограмм"; пункт 7 считать пунктом 6 и изложить его в следующей редакции: "6. На Межотраслевой научно-исследовательский институт "Интеграл" возлагаются государственная регистрация обязательного бесплатного федерального экземпляра программ для электронных вычислительных машин и баз данных, входящих в состав электронных изданий или являющихся самостоятельными изданиями, их комплектование, обеспечение постоянного хранения и использования."; пункт 8 исключить</w:t>
      </w:r>
    </w:p>
    <w:p>
      <w:r>
        <w:rPr>
          <w:b/>
        </w:rPr>
        <w:t xml:space="preserve">16. </w:t>
      </w:r>
      <w:r>
        <w:t>Статью 19 изложить в следующей редакции: "Статья 19. Постоянное хранение обязательного бесплатного федерального экземпляра 1. Постоянное хранение обязательного бесплатного федерального экземпляра возлагается на: Российскую книжную палату, Российскую государственную библиотеку, Российскую национальную библиотеку, Библиотеку Российской академии наук, Государственную публичную научно-техническую библиотеку Сибирского отделения Российской академии наук, Дальневосточную государственную научную библиотеку - по изданиям; Российскую государственную библиотеку для слепых - по изданиям для слепых и слабовидящих; Федеральный институт промышленной собственности - по патентным документам на электронных носителях; Парламентскую библиотеку Российской Федерации - по официальным документам; Федеральный фонд государственных стандартов и общероссийский классификатор технико-экономической информации, международных (региональных) правил, норм и рекомендаций стандартизации зарубежных стран - по государственным стандартам; Всероссийский научно-технический информационный центр федерального органа исполнительной власти по вопросам промышленности, науки и технологий, Всероссийский институт научной и технической информации Российской академии наук, Институт научной информации по общественным наукам Российской академии наук - по соответствующим видам неопубликованных документов; Российскую книжную палату, Российскую государственную библиотеку и Российскую национальную библиотеку - по фонограммам, видеофильмам и электронным изданиям, за исключением программ для электронных вычислительных машин и баз данных; Государственный фонд кинофильмов Российской Федерации, Государственный фонд телевизионных и радиопрограмм, Российский государственный архив кинофотодокументов и Российский государственный архив фонодокументов - по аудиовизуальной продукции, указанной в пункте 1 статьи 12 настоящего Федерального закона; Межотраслевой научно-исследовательский институт "Интеграл" - по программам для электронных вычислительных машин и базам данных, входящим в состав электронных изданий или являющимся самостоятельными изданиями; Научно-технический центр "Информрегистр" - по электронным изданиям, указанным в пункте 2 статьи 13 настоящего Федерального закона</w:t>
      </w:r>
    </w:p>
    <w:p>
      <w:r>
        <w:rPr>
          <w:b/>
        </w:rPr>
        <w:t xml:space="preserve">2. </w:t>
      </w:r>
      <w:r>
        <w:t>Фонды организаций, обеспечивающих постоянное хранение обязательных бесплатных федеральных экземпляров соответствующих видов документов и их общественное использование, образуют национальный библиотечно-информационный фонд документов Российской Федерации. Эти организации несут ответственность за обеспечение сохранности указанных фондов в соответствии с законодательством Российской Федерации."</w:t>
      </w:r>
    </w:p>
    <w:p>
      <w:r>
        <w:rPr>
          <w:b/>
        </w:rPr>
        <w:t xml:space="preserve">17. </w:t>
      </w:r>
      <w:r>
        <w:t>В статье 20: в пункте 1 слова ", предприятий, учреждений" исключить; в пункте 2 слова "Учреждения и организации," заменить словом "Организации,", слова "предприятий, учреждений и" исключить</w:t>
      </w:r>
    </w:p>
    <w:p>
      <w:r>
        <w:rPr>
          <w:b/>
        </w:rPr>
        <w:t xml:space="preserve">18. </w:t>
      </w:r>
      <w:r>
        <w:t>В статье 21 слова "учреждения и" исключить</w:t>
      </w:r>
    </w:p>
    <w:p>
      <w:r>
        <w:rPr>
          <w:b/>
        </w:rPr>
        <w:t xml:space="preserve">19. </w:t>
      </w:r>
      <w:r>
        <w:t>В статье 22: в пункте 1 слово "аудиопродукции" заменить словом "фонограммах", после слов "изданий для слепых" дополнить словами "и слабовидящих"; в абзаце втором пункта 2 слова "Министерства науки и технической политики Российской Федерации" заменить словами "федерального органа исполнительной власти по вопросам промышленности, науки и технологий"; в пункте 3 слова "патентных документов - на Всероссийскую патентно-техническую библиотеку" заменить словами "патентных документов на электронных носителях - на Федеральный институт промышленной собственности"; в пункте 4 слова "программ для ЭВМ" заменить словами "программ для электронных вычислительных машин и баз данных", слова ", включая базы данных, входящие в их состав или являющиеся самостоятельными изданиями," заменить словами ", указанных в пункте 2 статьи 13 настоящего Федерального закона,"; дополнить пунктом 5 следующего содержания: "5. Информирование потребителей об обязательном бесплатном федеральном экземпляре аудиовизуальной продукции возлагается на: Государственный фонд кинофильмов Российской Федерации - по игровым, анимационным и научно-популярным кино-, видеофильмам и фильмам на электронных носителях; Российский государственный архив кинофотодокументов - по документальным фильмам, киножурналам, видеофильмам, фильмам на электронных носителях и фотодокументам; Государственный фонд телевизионных и радиопрограмм - по аудиовизуальной продукции, указанной в пункте 1 статьи 12 настоящего Федерального закона; Российский государственный архив фонодокументов - по фонодокументам."</w:t>
      </w:r>
    </w:p>
    <w:p>
      <w:r>
        <w:rPr>
          <w:b/>
        </w:rPr>
        <w:t>Статья 2.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