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w:t>
      </w:r>
    </w:p>
    <w:p>
      <w:r>
        <w:rPr>
          <w:b/>
        </w:rPr>
        <w:t>Статья None. Федеральный закон   от 09.06.2003 № 71-ФЗ</w:t>
      </w:r>
    </w:p>
    <w:p>
      <w:r>
        <w:t>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 РОССИЙСКАЯ ФЕДЕРАЦИЯ ФЕДЕРАЛЬНЫЙ ЗАКОН 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 Принят Государственной Думой 14 мая 2003 года Одобрен Советом Федерации 28 мая 2003 года Ратифицировать: Соглашение между Правительством Российской Федерации и Правительством Республики Армения о порядке передачи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 подписанное в городе Ереване 17 июля 2002 года, с изменениями, внесенными Протоколом от 5 ноября 2002 года; Протокол между Правительством Российской Федерации и Правительством Республики Армения о передаче в собственность Российской Федерации имущественного комплекса Разданской тепловой электростанции, находящегося в государственной собственности Республики Армения, подписанный в городе Ереване 5 ноября 2002 года; Протокол между Правительством Российской Федерации и Правительством Республики Армения о передаче в собственность Российской Федерации акций закрытого акционерного общества "Марс", находящихся в государственной собственности Республики Армения, подписанный в городе Ереване 5 ноября 2002 года; Протокол между Правительством Российской Федерации и Правительством Республики Армения о передаче в собственность Российской Федерации акций закрытого акционерного общества "Ереванский научно-исследовательский институт автоматизированных систем управления", находящихся в государственной собственности Республики Армения, подписанный в городе Ереване 5 ноября 2002 года; Протокол между Правительством Российской Федерации и Правительством Республики Армения о передаче в собственность Российской Федерации акций закрытого акционерного общества "Ереванский научно-исследовательский институт математических машин", находящихся в государственной собственности Республики Армения, подписанный в городе Ереване 5 ноября 2002 года; Протокол между Правительством Российской Федерации и Правительством Республики Армения о передаче в собственность Российской Федерации акций закрытого акционерного общества "Научно-исследовательское и производственное предприятие материаловедения", находящихся в государственной собственности Республики Армения, подписанный в городе Ереване 5 ноября 2002 года. Президент Российской Федерации В.Путин Москва, Кремль 9 июня 2003 года № 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